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567" w:rsidRDefault="00DF664B" w:rsidP="00C72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margin-left:4.25pt;margin-top:-3.5pt;width:476.6pt;height:44.55pt;z-index:251658240" arcsize="10923f" strokecolor="black [3213]" strokeweight="1.5pt">
            <v:textbox style="mso-next-textbox:#_x0000_s1026">
              <w:txbxContent>
                <w:p w:rsidR="00C546D0" w:rsidRPr="0081754D" w:rsidRDefault="00C546D0" w:rsidP="00C546D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C546D0" w:rsidRPr="0081754D" w:rsidRDefault="006D1E11" w:rsidP="00C546D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4. Ünite: Madde ve Değişim</w:t>
                  </w:r>
                </w:p>
                <w:p w:rsidR="00C546D0" w:rsidRPr="007D46FC" w:rsidRDefault="00C546D0" w:rsidP="00C546D0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C546D0" w:rsidRDefault="00C546D0" w:rsidP="00C729DB">
      <w:pPr>
        <w:rPr>
          <w:sz w:val="28"/>
          <w:szCs w:val="28"/>
        </w:rPr>
      </w:pPr>
    </w:p>
    <w:p w:rsidR="00C546D0" w:rsidRDefault="00C546D0" w:rsidP="00C729DB">
      <w:pPr>
        <w:rPr>
          <w:sz w:val="28"/>
          <w:szCs w:val="28"/>
        </w:rPr>
      </w:pPr>
    </w:p>
    <w:p w:rsidR="008A7581" w:rsidRDefault="00DF664B" w:rsidP="008A7581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3.5pt;margin-top:-.9pt;width:476.6pt;height:44.55pt;z-index:251660288" arcsize="10923f" strokecolor="black [3213]" strokeweight="1.5pt">
            <v:textbox style="mso-next-textbox:#_x0000_s1027">
              <w:txbxContent>
                <w:p w:rsidR="008A7581" w:rsidRPr="0081754D" w:rsidRDefault="008A7581" w:rsidP="008A758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8A7581" w:rsidRPr="0081754D" w:rsidRDefault="006D1E11" w:rsidP="008A758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8A7581">
                    <w:rPr>
                      <w:b/>
                      <w:sz w:val="28"/>
                      <w:szCs w:val="28"/>
                    </w:rPr>
                    <w:t>. Ünite 1</w:t>
                  </w:r>
                  <w:r w:rsidR="008A758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8A7581">
                    <w:rPr>
                      <w:b/>
                      <w:sz w:val="28"/>
                      <w:szCs w:val="28"/>
                    </w:rPr>
                    <w:t>Maddenin Hâl Değişimi</w:t>
                  </w:r>
                </w:p>
              </w:txbxContent>
            </v:textbox>
          </v:roundrect>
        </w:pict>
      </w:r>
    </w:p>
    <w:p w:rsidR="008A7581" w:rsidRDefault="008A7581" w:rsidP="008A7581">
      <w:pPr>
        <w:tabs>
          <w:tab w:val="left" w:pos="-5529"/>
        </w:tabs>
        <w:rPr>
          <w:b/>
          <w:sz w:val="28"/>
          <w:szCs w:val="28"/>
        </w:rPr>
      </w:pPr>
    </w:p>
    <w:p w:rsidR="008A7581" w:rsidRDefault="008A7581" w:rsidP="008A7581">
      <w:pPr>
        <w:tabs>
          <w:tab w:val="left" w:pos="-5529"/>
        </w:tabs>
        <w:rPr>
          <w:b/>
          <w:sz w:val="28"/>
          <w:szCs w:val="28"/>
        </w:rPr>
      </w:pPr>
    </w:p>
    <w:p w:rsidR="008A7581" w:rsidRPr="008A7581" w:rsidRDefault="008A7581" w:rsidP="008A7581">
      <w:pPr>
        <w:tabs>
          <w:tab w:val="left" w:pos="-5529"/>
        </w:tabs>
        <w:rPr>
          <w:b/>
          <w:sz w:val="16"/>
          <w:szCs w:val="16"/>
        </w:rPr>
      </w:pP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Maddelerin </w:t>
      </w:r>
    </w:p>
    <w:p w:rsidR="008A7581" w:rsidRPr="00466A57" w:rsidRDefault="008A7581" w:rsidP="0024303B">
      <w:pPr>
        <w:pStyle w:val="ListeParagraf"/>
        <w:numPr>
          <w:ilvl w:val="0"/>
          <w:numId w:val="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66A57">
        <w:rPr>
          <w:color w:val="000000" w:themeColor="text1"/>
          <w:sz w:val="28"/>
          <w:szCs w:val="28"/>
        </w:rPr>
        <w:t>katı</w:t>
      </w:r>
      <w:proofErr w:type="gramEnd"/>
      <w:r w:rsidRPr="00466A57">
        <w:rPr>
          <w:color w:val="000000" w:themeColor="text1"/>
          <w:sz w:val="28"/>
          <w:szCs w:val="28"/>
        </w:rPr>
        <w:t xml:space="preserve">, </w:t>
      </w:r>
    </w:p>
    <w:p w:rsidR="008A7581" w:rsidRPr="00466A57" w:rsidRDefault="008A7581" w:rsidP="0024303B">
      <w:pPr>
        <w:pStyle w:val="ListeParagraf"/>
        <w:numPr>
          <w:ilvl w:val="0"/>
          <w:numId w:val="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66A57">
        <w:rPr>
          <w:color w:val="000000" w:themeColor="text1"/>
          <w:sz w:val="28"/>
          <w:szCs w:val="28"/>
        </w:rPr>
        <w:t>sıvı</w:t>
      </w:r>
      <w:proofErr w:type="gramEnd"/>
      <w:r w:rsidRPr="00466A57">
        <w:rPr>
          <w:color w:val="000000" w:themeColor="text1"/>
          <w:sz w:val="28"/>
          <w:szCs w:val="28"/>
        </w:rPr>
        <w:t xml:space="preserve"> ve </w:t>
      </w:r>
    </w:p>
    <w:p w:rsidR="008A7581" w:rsidRPr="00466A57" w:rsidRDefault="008A7581" w:rsidP="0024303B">
      <w:pPr>
        <w:pStyle w:val="ListeParagraf"/>
        <w:numPr>
          <w:ilvl w:val="0"/>
          <w:numId w:val="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66A57">
        <w:rPr>
          <w:color w:val="000000" w:themeColor="text1"/>
          <w:sz w:val="28"/>
          <w:szCs w:val="28"/>
        </w:rPr>
        <w:t>gaz</w:t>
      </w:r>
      <w:proofErr w:type="gramEnd"/>
      <w:r w:rsidRPr="00466A57">
        <w:rPr>
          <w:color w:val="000000" w:themeColor="text1"/>
          <w:sz w:val="28"/>
          <w:szCs w:val="28"/>
        </w:rPr>
        <w:t xml:space="preserve"> </w:t>
      </w: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66A57">
        <w:rPr>
          <w:color w:val="000000" w:themeColor="text1"/>
          <w:sz w:val="28"/>
          <w:szCs w:val="28"/>
        </w:rPr>
        <w:t>olmak</w:t>
      </w:r>
      <w:proofErr w:type="gramEnd"/>
      <w:r w:rsidRPr="00466A57">
        <w:rPr>
          <w:color w:val="000000" w:themeColor="text1"/>
          <w:sz w:val="28"/>
          <w:szCs w:val="28"/>
        </w:rPr>
        <w:t xml:space="preserve"> üzere üç hâli vardır. </w:t>
      </w:r>
    </w:p>
    <w:p w:rsidR="008A7581" w:rsidRPr="008A7581" w:rsidRDefault="008A7581" w:rsidP="008A7581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Maddenin bir hâlden başka hâle dönüşmesine </w:t>
      </w:r>
      <w:r w:rsidRPr="00466A57">
        <w:rPr>
          <w:b/>
          <w:color w:val="000000" w:themeColor="text1"/>
          <w:sz w:val="28"/>
          <w:szCs w:val="28"/>
        </w:rPr>
        <w:t>“hal değişimi”</w:t>
      </w:r>
      <w:r w:rsidRPr="00466A57">
        <w:rPr>
          <w:color w:val="000000" w:themeColor="text1"/>
          <w:sz w:val="28"/>
          <w:szCs w:val="28"/>
        </w:rPr>
        <w:t xml:space="preserve"> denir.</w:t>
      </w:r>
    </w:p>
    <w:p w:rsidR="008A7581" w:rsidRPr="008A7581" w:rsidRDefault="008A7581" w:rsidP="008A7581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8A7581" w:rsidRPr="00466A57" w:rsidRDefault="008A7581" w:rsidP="008A7581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66A57">
        <w:rPr>
          <w:b/>
          <w:color w:val="000000" w:themeColor="text1"/>
          <w:sz w:val="28"/>
          <w:szCs w:val="28"/>
        </w:rPr>
        <w:t>Maddenin hâl değişimleri şunlardır:</w:t>
      </w:r>
    </w:p>
    <w:p w:rsidR="008A7581" w:rsidRPr="00466A57" w:rsidRDefault="008A7581" w:rsidP="0024303B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Erime</w:t>
      </w:r>
    </w:p>
    <w:p w:rsidR="008A7581" w:rsidRPr="00466A57" w:rsidRDefault="008A7581" w:rsidP="0024303B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Buharlaşma</w:t>
      </w:r>
    </w:p>
    <w:p w:rsidR="008A7581" w:rsidRPr="00466A57" w:rsidRDefault="008A7581" w:rsidP="0024303B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Süblimleşme</w:t>
      </w:r>
    </w:p>
    <w:p w:rsidR="008A7581" w:rsidRPr="00466A57" w:rsidRDefault="008A7581" w:rsidP="0024303B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Yoğuşma</w:t>
      </w:r>
    </w:p>
    <w:p w:rsidR="008A7581" w:rsidRPr="00466A57" w:rsidRDefault="008A7581" w:rsidP="0024303B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Donma</w:t>
      </w:r>
    </w:p>
    <w:p w:rsidR="008A7581" w:rsidRPr="00466A57" w:rsidRDefault="008A7581" w:rsidP="0024303B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Kırağılaşma</w:t>
      </w: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66A57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847898" cy="1457325"/>
            <wp:effectExtent l="19050" t="0" r="0" b="0"/>
            <wp:docPr id="5" name="Resim 1" descr="sublimles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blimlesm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62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Erime</w:t>
      </w:r>
    </w:p>
    <w:p w:rsidR="008A7581" w:rsidRPr="004E2BA3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8"/>
          <w:szCs w:val="8"/>
        </w:rPr>
      </w:pPr>
    </w:p>
    <w:p w:rsidR="008A7581" w:rsidRPr="00466A57" w:rsidRDefault="008A7581" w:rsidP="0024303B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Katı maddelerin ısı alarak sıvı hale geçmesine </w:t>
      </w:r>
      <w:r w:rsidRPr="00466A57">
        <w:rPr>
          <w:b/>
          <w:bCs/>
          <w:color w:val="000000" w:themeColor="text1"/>
          <w:sz w:val="28"/>
          <w:szCs w:val="28"/>
        </w:rPr>
        <w:t>erime</w:t>
      </w:r>
      <w:r w:rsidRPr="00466A57">
        <w:rPr>
          <w:color w:val="000000" w:themeColor="text1"/>
          <w:sz w:val="28"/>
          <w:szCs w:val="28"/>
        </w:rPr>
        <w:t> denir.</w:t>
      </w:r>
    </w:p>
    <w:p w:rsidR="008A7581" w:rsidRPr="004E2BA3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Katı madde erirken ısı alır.</w:t>
      </w:r>
    </w:p>
    <w:p w:rsidR="008A7581" w:rsidRPr="004E2BA3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Erime sırasında sıcaklığı sabit kalır ve sabit kalan bu sıcaklık değeri</w:t>
      </w:r>
      <w:r>
        <w:rPr>
          <w:color w:val="000000" w:themeColor="text1"/>
          <w:sz w:val="28"/>
          <w:szCs w:val="28"/>
        </w:rPr>
        <w:t>ne erime sıcaklığı denir</w:t>
      </w:r>
      <w:r w:rsidRPr="00466A57">
        <w:rPr>
          <w:color w:val="000000" w:themeColor="text1"/>
          <w:sz w:val="28"/>
          <w:szCs w:val="28"/>
        </w:rPr>
        <w:t>.</w:t>
      </w:r>
    </w:p>
    <w:p w:rsidR="008A7581" w:rsidRPr="004E2BA3" w:rsidRDefault="008A7581" w:rsidP="008A7581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A7581" w:rsidRDefault="008A7581" w:rsidP="0024303B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Erime sıcaklığı maddenin ayırt edici özelliğidir.</w:t>
      </w:r>
    </w:p>
    <w:p w:rsidR="008A7581" w:rsidRPr="008A7581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Erimenin gerçekleşebilmesi için maddenin ısı alması gerekmektedir.</w:t>
      </w:r>
    </w:p>
    <w:p w:rsid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A7581" w:rsidRP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16"/>
          <w:szCs w:val="16"/>
        </w:rPr>
      </w:pP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Buharlaşma</w:t>
      </w:r>
    </w:p>
    <w:p w:rsidR="008A7581" w:rsidRPr="00E41B78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Sıvıların ısı alarak gaz hale geçmesine </w:t>
      </w:r>
      <w:r w:rsidRPr="00466A57">
        <w:rPr>
          <w:b/>
          <w:bCs/>
          <w:color w:val="000000" w:themeColor="text1"/>
          <w:sz w:val="28"/>
          <w:szCs w:val="28"/>
        </w:rPr>
        <w:t>buharlaşma</w:t>
      </w:r>
      <w:r w:rsidRPr="00466A57">
        <w:rPr>
          <w:color w:val="000000" w:themeColor="text1"/>
          <w:sz w:val="28"/>
          <w:szCs w:val="28"/>
        </w:rPr>
        <w:t> denir.</w:t>
      </w:r>
    </w:p>
    <w:p w:rsidR="008A7581" w:rsidRPr="00E41B78" w:rsidRDefault="008A7581" w:rsidP="008A758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 madde buharlaşırken ısı alır.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Sıvının sadece yüzeyinde</w:t>
      </w:r>
      <w:r>
        <w:rPr>
          <w:color w:val="000000" w:themeColor="text1"/>
          <w:sz w:val="28"/>
          <w:szCs w:val="28"/>
        </w:rPr>
        <w:t xml:space="preserve"> olur. 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iCs/>
          <w:color w:val="000000" w:themeColor="text1"/>
          <w:sz w:val="28"/>
          <w:szCs w:val="28"/>
        </w:rPr>
        <w:t>Her sıcaklıkta gerçekleşir</w:t>
      </w:r>
      <w:r w:rsidRPr="00466A57">
        <w:rPr>
          <w:color w:val="000000" w:themeColor="text1"/>
          <w:sz w:val="28"/>
          <w:szCs w:val="28"/>
        </w:rPr>
        <w:t xml:space="preserve">. </w:t>
      </w:r>
    </w:p>
    <w:p w:rsidR="008A7581" w:rsidRPr="00E41B78" w:rsidRDefault="008A7581" w:rsidP="008A758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Sıcaklık arttıkça buharlaşma </w:t>
      </w:r>
      <w:r w:rsidRPr="00466A57">
        <w:rPr>
          <w:color w:val="000000" w:themeColor="text1"/>
          <w:sz w:val="28"/>
          <w:szCs w:val="28"/>
        </w:rPr>
        <w:t>artar.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Tuzlu su</w:t>
      </w:r>
      <w:r w:rsidRPr="00466A57">
        <w:rPr>
          <w:color w:val="000000" w:themeColor="text1"/>
          <w:sz w:val="28"/>
          <w:szCs w:val="28"/>
        </w:rPr>
        <w:t>dan tuz elde etmede, reçel, salça, pekmez yapımında kullanılır.</w:t>
      </w: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Kaynama</w:t>
      </w:r>
    </w:p>
    <w:p w:rsidR="008A7581" w:rsidRPr="00E41B78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Hızlı buharlaşmadır.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</w:t>
      </w:r>
      <w:r w:rsidRPr="00466A57">
        <w:rPr>
          <w:color w:val="000000" w:themeColor="text1"/>
          <w:sz w:val="28"/>
          <w:szCs w:val="28"/>
        </w:rPr>
        <w:t>az kabarcıkları oluşur.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Sıvının her yerinde gerçekleşir.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Saf maddelerin belirli bir kaynama sıcaklığı vardır.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Kaynamanın başlamasıyla sıcaklık değeri sabit kalır ve sabit kalan bu sıcaklık ise kaynama sıcaklığıdır.</w:t>
      </w:r>
    </w:p>
    <w:p w:rsidR="008A7581" w:rsidRPr="008A7581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Kaynama ve buharlaşma farklar</w:t>
      </w:r>
      <w:r>
        <w:rPr>
          <w:b/>
          <w:bCs/>
          <w:color w:val="000000" w:themeColor="text1"/>
          <w:sz w:val="28"/>
          <w:szCs w:val="28"/>
        </w:rPr>
        <w:t>ı</w:t>
      </w:r>
      <w:r w:rsidRPr="00466A57">
        <w:rPr>
          <w:b/>
          <w:bCs/>
          <w:color w:val="000000" w:themeColor="text1"/>
          <w:sz w:val="28"/>
          <w:szCs w:val="28"/>
        </w:rPr>
        <w:t>:</w:t>
      </w:r>
    </w:p>
    <w:p w:rsidR="008A7581" w:rsidRPr="00E41B78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A7581" w:rsidRDefault="008A7581" w:rsidP="008A7581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466A57">
        <w:rPr>
          <w:b/>
          <w:color w:val="000000" w:themeColor="text1"/>
          <w:sz w:val="28"/>
          <w:szCs w:val="28"/>
        </w:rPr>
        <w:t>1.</w:t>
      </w:r>
      <w:r w:rsidRPr="00466A57">
        <w:rPr>
          <w:color w:val="000000" w:themeColor="text1"/>
          <w:sz w:val="28"/>
          <w:szCs w:val="28"/>
        </w:rPr>
        <w:t xml:space="preserve"> Buharlaşma sıvını yüzeyinde olur, kaynama sıvının her </w:t>
      </w:r>
      <w:r>
        <w:rPr>
          <w:color w:val="000000" w:themeColor="text1"/>
          <w:sz w:val="28"/>
          <w:szCs w:val="28"/>
        </w:rPr>
        <w:t>yerinde</w:t>
      </w:r>
      <w:r w:rsidRPr="00466A57">
        <w:rPr>
          <w:color w:val="000000" w:themeColor="text1"/>
          <w:sz w:val="28"/>
          <w:szCs w:val="28"/>
        </w:rPr>
        <w:t xml:space="preserve"> olur.</w:t>
      </w:r>
    </w:p>
    <w:p w:rsidR="008A7581" w:rsidRPr="00E41B78" w:rsidRDefault="008A7581" w:rsidP="008A7581">
      <w:pPr>
        <w:shd w:val="clear" w:color="auto" w:fill="FFFFFF"/>
        <w:ind w:left="284" w:hanging="284"/>
        <w:textAlignment w:val="baseline"/>
        <w:rPr>
          <w:b/>
          <w:color w:val="000000" w:themeColor="text1"/>
          <w:sz w:val="16"/>
          <w:szCs w:val="16"/>
        </w:rPr>
      </w:pPr>
    </w:p>
    <w:p w:rsidR="008A7581" w:rsidRPr="00466A57" w:rsidRDefault="008A7581" w:rsidP="008A7581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466A57">
        <w:rPr>
          <w:b/>
          <w:color w:val="000000" w:themeColor="text1"/>
          <w:sz w:val="28"/>
          <w:szCs w:val="28"/>
        </w:rPr>
        <w:t>2.</w:t>
      </w:r>
      <w:r w:rsidRPr="00466A57">
        <w:rPr>
          <w:color w:val="000000" w:themeColor="text1"/>
          <w:sz w:val="28"/>
          <w:szCs w:val="28"/>
        </w:rPr>
        <w:t xml:space="preserve"> Buharlaşma her sıcaklıkta olur, kaynama belirli bir sıcaklıkta olur.</w:t>
      </w:r>
    </w:p>
    <w:p w:rsidR="008A7581" w:rsidRPr="00E41B78" w:rsidRDefault="008A7581" w:rsidP="008A7581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8A7581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466A57">
        <w:rPr>
          <w:b/>
          <w:color w:val="000000" w:themeColor="text1"/>
          <w:sz w:val="28"/>
          <w:szCs w:val="28"/>
        </w:rPr>
        <w:t>3.</w:t>
      </w:r>
      <w:r w:rsidRPr="00466A57">
        <w:rPr>
          <w:color w:val="000000" w:themeColor="text1"/>
          <w:sz w:val="28"/>
          <w:szCs w:val="28"/>
        </w:rPr>
        <w:t xml:space="preserve"> Buharlaşırken sıcaklık değişebilir, kaynama sırasında sıcaklık sabit kalır.</w:t>
      </w:r>
    </w:p>
    <w:p w:rsid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lastRenderedPageBreak/>
        <w:t>Kaynama ve buharlaşmanın ortak özelliği:</w:t>
      </w:r>
    </w:p>
    <w:p w:rsidR="008A7581" w:rsidRPr="00E41B78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Her ikisi de ısı alarak gerçekleşir.</w:t>
      </w: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Süblimleşme</w:t>
      </w:r>
    </w:p>
    <w:p w:rsidR="008A7581" w:rsidRPr="00E41B78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Katı maddenin ısı alarak, sıvı hâle geçmeden direkt olarak gaz hâline geçmesine </w:t>
      </w:r>
      <w:r w:rsidRPr="00466A57">
        <w:rPr>
          <w:b/>
          <w:color w:val="000000" w:themeColor="text1"/>
          <w:sz w:val="28"/>
          <w:szCs w:val="28"/>
        </w:rPr>
        <w:t>“</w:t>
      </w:r>
      <w:r w:rsidRPr="00466A57">
        <w:rPr>
          <w:b/>
          <w:bCs/>
          <w:color w:val="000000" w:themeColor="text1"/>
          <w:sz w:val="28"/>
          <w:szCs w:val="28"/>
        </w:rPr>
        <w:t>süblimleşme”</w:t>
      </w:r>
      <w:r w:rsidRPr="00466A57">
        <w:rPr>
          <w:color w:val="000000" w:themeColor="text1"/>
          <w:sz w:val="28"/>
          <w:szCs w:val="28"/>
        </w:rPr>
        <w:t> denir.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Süb</w:t>
      </w:r>
      <w:r>
        <w:rPr>
          <w:color w:val="000000" w:themeColor="text1"/>
          <w:sz w:val="28"/>
          <w:szCs w:val="28"/>
        </w:rPr>
        <w:t>limleşmede sıvı hale geçil</w:t>
      </w:r>
      <w:r w:rsidRPr="00466A57">
        <w:rPr>
          <w:color w:val="000000" w:themeColor="text1"/>
          <w:sz w:val="28"/>
          <w:szCs w:val="28"/>
        </w:rPr>
        <w:t>mez.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Naftalin, iyot, kuru buz (=donmuş karbondioksit) süblimleşerek katı halden doğrudan gaz hale geçer.</w:t>
      </w:r>
    </w:p>
    <w:p w:rsidR="008A7581" w:rsidRDefault="008A7581" w:rsidP="008A7581">
      <w:pPr>
        <w:shd w:val="clear" w:color="auto" w:fill="FFFFFF"/>
        <w:ind w:left="709" w:hanging="709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8A7581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Not:</w:t>
      </w:r>
      <w:r w:rsidRPr="00466A57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466A57">
        <w:rPr>
          <w:color w:val="000000" w:themeColor="text1"/>
          <w:sz w:val="28"/>
          <w:szCs w:val="28"/>
        </w:rPr>
        <w:t>Evde güve kovucu olarak kullanılan naftalin sağlık açısından tehlikelidir.</w:t>
      </w: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Yoğuşma (Yoğunlaşma)</w:t>
      </w:r>
    </w:p>
    <w:p w:rsidR="008A7581" w:rsidRPr="00E41B78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Gaz haldeki maddenin sıvı hale geçmesine </w:t>
      </w:r>
      <w:r w:rsidRPr="00466A57">
        <w:rPr>
          <w:b/>
          <w:color w:val="000000" w:themeColor="text1"/>
          <w:sz w:val="28"/>
          <w:szCs w:val="28"/>
        </w:rPr>
        <w:t>“</w:t>
      </w:r>
      <w:r w:rsidRPr="00466A57">
        <w:rPr>
          <w:b/>
          <w:bCs/>
          <w:color w:val="000000" w:themeColor="text1"/>
          <w:sz w:val="28"/>
          <w:szCs w:val="28"/>
        </w:rPr>
        <w:t>yoğuşma”</w:t>
      </w:r>
      <w:r w:rsidRPr="00466A57">
        <w:rPr>
          <w:color w:val="000000" w:themeColor="text1"/>
          <w:sz w:val="28"/>
          <w:szCs w:val="28"/>
        </w:rPr>
        <w:t> denir.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Yoğuşma sırasında madde dışarıya ısı verir.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Yağmur, sis, otların üzerinde çiğ oluşması, camlarda buğulanma olayları </w:t>
      </w:r>
      <w:r>
        <w:rPr>
          <w:color w:val="000000" w:themeColor="text1"/>
          <w:sz w:val="28"/>
          <w:szCs w:val="28"/>
        </w:rPr>
        <w:t xml:space="preserve">birer </w:t>
      </w:r>
      <w:r w:rsidRPr="00466A57">
        <w:rPr>
          <w:color w:val="000000" w:themeColor="text1"/>
          <w:sz w:val="28"/>
          <w:szCs w:val="28"/>
        </w:rPr>
        <w:t>yoğuşma</w:t>
      </w:r>
      <w:r>
        <w:rPr>
          <w:color w:val="000000" w:themeColor="text1"/>
          <w:sz w:val="28"/>
          <w:szCs w:val="28"/>
        </w:rPr>
        <w:t>dır</w:t>
      </w:r>
      <w:r w:rsidRPr="00466A57">
        <w:rPr>
          <w:color w:val="000000" w:themeColor="text1"/>
          <w:sz w:val="28"/>
          <w:szCs w:val="28"/>
        </w:rPr>
        <w:t>.</w:t>
      </w: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Donma</w:t>
      </w:r>
    </w:p>
    <w:p w:rsidR="008A7581" w:rsidRPr="00E41B78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 maddelerin ısı vererek sıvı halden katı hale geçmesine </w:t>
      </w:r>
      <w:r w:rsidRPr="00466A57">
        <w:rPr>
          <w:b/>
          <w:bCs/>
          <w:color w:val="000000" w:themeColor="text1"/>
          <w:sz w:val="28"/>
          <w:szCs w:val="28"/>
        </w:rPr>
        <w:t>donma</w:t>
      </w:r>
      <w:r w:rsidRPr="00466A57">
        <w:rPr>
          <w:color w:val="000000" w:themeColor="text1"/>
          <w:sz w:val="28"/>
          <w:szCs w:val="28"/>
        </w:rPr>
        <w:t> denir.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Sıvı madde donarken etrafına ısı verir. 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Erime sıcaklığı ile donma sıcaklığı aynıdır.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Saf olmayan maddelerin erime ve donma sıcaklıkları sabit değildir.</w:t>
      </w:r>
    </w:p>
    <w:p w:rsidR="008A7581" w:rsidRPr="00466A57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8A7581" w:rsidRPr="00466A57" w:rsidRDefault="008A7581" w:rsidP="0024303B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lastRenderedPageBreak/>
        <w:t xml:space="preserve">Suyun içerisine tuz atıldığında saf madde olmaz (Karışımdır) ve erime ile donma sıcaklığı 0 °C </w:t>
      </w:r>
      <w:proofErr w:type="spellStart"/>
      <w:r w:rsidRPr="00466A57">
        <w:rPr>
          <w:color w:val="000000" w:themeColor="text1"/>
          <w:sz w:val="28"/>
          <w:szCs w:val="28"/>
        </w:rPr>
        <w:t>nin</w:t>
      </w:r>
      <w:proofErr w:type="spellEnd"/>
      <w:r w:rsidRPr="00466A57">
        <w:rPr>
          <w:color w:val="000000" w:themeColor="text1"/>
          <w:sz w:val="28"/>
          <w:szCs w:val="28"/>
        </w:rPr>
        <w:t xml:space="preserve"> altına düşer.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Altın ve demir gibi metaller önce eritilir sonra çeşitli kalıplara dökülür ve en sonunda ise dondurularak kalıbın şeklini alması sağlanmış olur. </w:t>
      </w:r>
    </w:p>
    <w:p w:rsidR="008A7581" w:rsidRPr="00E41B78" w:rsidRDefault="008A7581" w:rsidP="008A7581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Plastik, cam, demir ve bakır gibi malzemeler geri dönüşüm ile eritilerek tekrar kullanılabilir.</w:t>
      </w:r>
    </w:p>
    <w:p w:rsidR="008A7581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Kırağılaşma</w:t>
      </w:r>
    </w:p>
    <w:p w:rsidR="008A7581" w:rsidRPr="00E41B78" w:rsidRDefault="008A7581" w:rsidP="008A7581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Gaz bir maddenin ısı vererek sıvılaşmadan doğrudan katılaşmasına </w:t>
      </w:r>
      <w:r w:rsidRPr="00466A57">
        <w:rPr>
          <w:b/>
          <w:color w:val="000000" w:themeColor="text1"/>
          <w:sz w:val="28"/>
          <w:szCs w:val="28"/>
        </w:rPr>
        <w:t>“kırağılaşma”</w:t>
      </w:r>
      <w:r w:rsidRPr="00466A57">
        <w:rPr>
          <w:color w:val="000000" w:themeColor="text1"/>
          <w:sz w:val="28"/>
          <w:szCs w:val="28"/>
        </w:rPr>
        <w:t xml:space="preserve"> denir.</w:t>
      </w:r>
    </w:p>
    <w:p w:rsidR="008A7581" w:rsidRPr="00E41B78" w:rsidRDefault="008A7581" w:rsidP="008A758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Soğuk havada araçların ve ağaçların üzerinde kırağı olayı gerçekleşir.</w:t>
      </w: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Su döngüsü:</w:t>
      </w:r>
    </w:p>
    <w:p w:rsidR="008A7581" w:rsidRPr="00466A57" w:rsidRDefault="008A7581" w:rsidP="008A758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41B78">
        <w:rPr>
          <w:b/>
          <w:bCs/>
          <w:color w:val="000000" w:themeColor="text1"/>
          <w:sz w:val="16"/>
          <w:szCs w:val="16"/>
          <w:bdr w:val="none" w:sz="0" w:space="0" w:color="auto" w:frame="1"/>
        </w:rPr>
        <w:br/>
      </w:r>
      <w:r w:rsidRPr="00466A57">
        <w:rPr>
          <w:color w:val="000000" w:themeColor="text1"/>
          <w:sz w:val="28"/>
          <w:szCs w:val="28"/>
        </w:rPr>
        <w:t>Suyun yeryüzü ile gökyüzü arasında dolanmasına </w:t>
      </w:r>
      <w:r w:rsidRPr="00466A57">
        <w:rPr>
          <w:b/>
          <w:bCs/>
          <w:i/>
          <w:iCs/>
          <w:color w:val="000000" w:themeColor="text1"/>
          <w:sz w:val="28"/>
          <w:szCs w:val="28"/>
        </w:rPr>
        <w:t>su döngüsü</w:t>
      </w:r>
      <w:r w:rsidRPr="00466A57">
        <w:rPr>
          <w:color w:val="000000" w:themeColor="text1"/>
          <w:sz w:val="28"/>
          <w:szCs w:val="28"/>
        </w:rPr>
        <w:t> denir.</w:t>
      </w:r>
    </w:p>
    <w:p w:rsidR="008A7581" w:rsidRPr="00E41B78" w:rsidRDefault="008A7581" w:rsidP="008A7581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numPr>
          <w:ilvl w:val="0"/>
          <w:numId w:val="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Yeryüzündeki su, Güneş’in etkisi ile buharlaşarak gökyüzünde bulutu oluşturur.</w:t>
      </w:r>
    </w:p>
    <w:p w:rsidR="008A7581" w:rsidRPr="00E41B78" w:rsidRDefault="008A7581" w:rsidP="008A7581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numPr>
          <w:ilvl w:val="0"/>
          <w:numId w:val="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Bulutlardaki su yoğuşarak yağmuru oluşturur.</w:t>
      </w:r>
    </w:p>
    <w:p w:rsidR="008A7581" w:rsidRPr="00E41B78" w:rsidRDefault="008A7581" w:rsidP="008A7581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numPr>
          <w:ilvl w:val="0"/>
          <w:numId w:val="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Kışın yerde su donarak buzu oluşturur.</w:t>
      </w:r>
    </w:p>
    <w:p w:rsidR="008A7581" w:rsidRPr="00E41B78" w:rsidRDefault="008A7581" w:rsidP="008A7581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numPr>
          <w:ilvl w:val="0"/>
          <w:numId w:val="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Sıcak havada buz eriyerek su olur.</w:t>
      </w:r>
    </w:p>
    <w:p w:rsidR="008A7581" w:rsidRPr="00E41B78" w:rsidRDefault="008A7581" w:rsidP="008A7581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numPr>
          <w:ilvl w:val="0"/>
          <w:numId w:val="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Soğuk kış günleri havadaki su buharı araçların üzerinde kırağılaşır.</w:t>
      </w:r>
    </w:p>
    <w:p w:rsidR="008A7581" w:rsidRPr="00E41B78" w:rsidRDefault="008A7581" w:rsidP="008A7581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8A7581" w:rsidRPr="00466A57" w:rsidRDefault="008A7581" w:rsidP="0024303B">
      <w:pPr>
        <w:numPr>
          <w:ilvl w:val="0"/>
          <w:numId w:val="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Doğadaki su döngüsü maddenin hal değişiminin en güzel örneğidir.</w:t>
      </w:r>
    </w:p>
    <w:p w:rsidR="008A7581" w:rsidRPr="00466A57" w:rsidRDefault="008A7581" w:rsidP="008A7581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8A7581" w:rsidRPr="00466A57" w:rsidRDefault="008A7581" w:rsidP="008A7581">
      <w:pPr>
        <w:jc w:val="right"/>
        <w:rPr>
          <w:b/>
          <w:color w:val="000000" w:themeColor="text1"/>
          <w:sz w:val="28"/>
          <w:szCs w:val="28"/>
        </w:rPr>
      </w:pPr>
    </w:p>
    <w:p w:rsidR="00C546D0" w:rsidRDefault="00C546D0" w:rsidP="00C729DB">
      <w:pPr>
        <w:rPr>
          <w:sz w:val="28"/>
          <w:szCs w:val="28"/>
        </w:rPr>
      </w:pPr>
    </w:p>
    <w:p w:rsidR="007A4843" w:rsidRDefault="00DF664B" w:rsidP="007A484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28" style="position:absolute;margin-left:3.45pt;margin-top:-.2pt;width:476.6pt;height:44.55pt;z-index:251662336" arcsize="10923f" strokecolor="black [3213]" strokeweight="1.5pt">
            <v:textbox style="mso-next-textbox:#_x0000_s1028">
              <w:txbxContent>
                <w:p w:rsidR="007A4843" w:rsidRPr="0081754D" w:rsidRDefault="007A4843" w:rsidP="007A484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7A4843" w:rsidRPr="0081754D" w:rsidRDefault="00AB5973" w:rsidP="007A484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7A4843">
                    <w:rPr>
                      <w:b/>
                      <w:sz w:val="28"/>
                      <w:szCs w:val="28"/>
                    </w:rPr>
                    <w:t>. Ünite 2</w:t>
                  </w:r>
                  <w:r w:rsidR="007A4843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7A4843">
                    <w:rPr>
                      <w:b/>
                      <w:sz w:val="28"/>
                      <w:szCs w:val="28"/>
                    </w:rPr>
                    <w:t>Maddenin Ayırt Edici Özellikleri</w:t>
                  </w:r>
                </w:p>
              </w:txbxContent>
            </v:textbox>
          </v:roundrect>
        </w:pict>
      </w:r>
    </w:p>
    <w:p w:rsidR="007A4843" w:rsidRDefault="007A4843" w:rsidP="007A4843">
      <w:pPr>
        <w:tabs>
          <w:tab w:val="left" w:pos="-5529"/>
        </w:tabs>
        <w:rPr>
          <w:b/>
          <w:sz w:val="28"/>
          <w:szCs w:val="28"/>
        </w:rPr>
      </w:pPr>
    </w:p>
    <w:p w:rsidR="007A4843" w:rsidRDefault="007A4843" w:rsidP="007A4843">
      <w:pPr>
        <w:tabs>
          <w:tab w:val="left" w:pos="-5529"/>
        </w:tabs>
        <w:rPr>
          <w:b/>
          <w:sz w:val="28"/>
          <w:szCs w:val="28"/>
        </w:rPr>
      </w:pPr>
    </w:p>
    <w:p w:rsidR="007A4843" w:rsidRPr="00867EEF" w:rsidRDefault="007A4843" w:rsidP="007A4843">
      <w:pPr>
        <w:tabs>
          <w:tab w:val="left" w:pos="-5529"/>
        </w:tabs>
        <w:rPr>
          <w:b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 xml:space="preserve">Doğada maddeler saf madde ve karışım olarak </w:t>
      </w:r>
      <w:r>
        <w:rPr>
          <w:color w:val="000000" w:themeColor="text1"/>
          <w:sz w:val="28"/>
          <w:szCs w:val="28"/>
        </w:rPr>
        <w:t xml:space="preserve">iki çeşit </w:t>
      </w:r>
      <w:r w:rsidRPr="00DA1A5A">
        <w:rPr>
          <w:color w:val="000000" w:themeColor="text1"/>
          <w:sz w:val="28"/>
          <w:szCs w:val="28"/>
        </w:rPr>
        <w:t>bulunur.</w:t>
      </w:r>
    </w:p>
    <w:p w:rsidR="007A4843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A0CDE">
        <w:rPr>
          <w:color w:val="000000" w:themeColor="text1"/>
          <w:sz w:val="16"/>
          <w:szCs w:val="16"/>
        </w:rPr>
        <w:br/>
      </w:r>
      <w:r w:rsidRPr="00DA1A5A">
        <w:rPr>
          <w:b/>
          <w:bCs/>
          <w:color w:val="000000" w:themeColor="text1"/>
          <w:sz w:val="28"/>
          <w:szCs w:val="28"/>
        </w:rPr>
        <w:t>Saf madde: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T</w:t>
      </w:r>
      <w:r w:rsidRPr="00DA1A5A">
        <w:rPr>
          <w:color w:val="000000" w:themeColor="text1"/>
          <w:sz w:val="28"/>
          <w:szCs w:val="28"/>
        </w:rPr>
        <w:t>ek cins madde</w:t>
      </w:r>
      <w:r>
        <w:rPr>
          <w:color w:val="000000" w:themeColor="text1"/>
          <w:sz w:val="28"/>
          <w:szCs w:val="28"/>
        </w:rPr>
        <w:t>dir</w:t>
      </w:r>
      <w:r w:rsidRPr="00DA1A5A">
        <w:rPr>
          <w:color w:val="000000" w:themeColor="text1"/>
          <w:sz w:val="28"/>
          <w:szCs w:val="28"/>
        </w:rPr>
        <w:t xml:space="preserve">. </w:t>
      </w:r>
    </w:p>
    <w:p w:rsidR="007A4843" w:rsidRPr="001C168E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Örnek: Su, etilalkol, demir vb.</w:t>
      </w:r>
    </w:p>
    <w:p w:rsidR="007A4843" w:rsidRPr="00AA0CDE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>Karışım: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B</w:t>
      </w:r>
      <w:r w:rsidRPr="00DA1A5A">
        <w:rPr>
          <w:color w:val="000000" w:themeColor="text1"/>
          <w:sz w:val="28"/>
          <w:szCs w:val="28"/>
        </w:rPr>
        <w:t>irden fazla madde</w:t>
      </w:r>
      <w:r>
        <w:rPr>
          <w:color w:val="000000" w:themeColor="text1"/>
          <w:sz w:val="28"/>
          <w:szCs w:val="28"/>
        </w:rPr>
        <w:t>nin</w:t>
      </w:r>
      <w:r w:rsidRPr="00DA1A5A">
        <w:rPr>
          <w:color w:val="000000" w:themeColor="text1"/>
          <w:sz w:val="28"/>
          <w:szCs w:val="28"/>
        </w:rPr>
        <w:t xml:space="preserve"> özelliklerini kaybetmeden </w:t>
      </w:r>
      <w:r>
        <w:rPr>
          <w:color w:val="000000" w:themeColor="text1"/>
          <w:sz w:val="28"/>
          <w:szCs w:val="28"/>
        </w:rPr>
        <w:t>bir arada olmasıdır</w:t>
      </w:r>
      <w:r w:rsidRPr="00DA1A5A">
        <w:rPr>
          <w:color w:val="000000" w:themeColor="text1"/>
          <w:sz w:val="28"/>
          <w:szCs w:val="28"/>
        </w:rPr>
        <w:t xml:space="preserve">. </w:t>
      </w:r>
    </w:p>
    <w:p w:rsidR="007A4843" w:rsidRPr="001C168E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C168E">
        <w:rPr>
          <w:bCs/>
          <w:color w:val="000000" w:themeColor="text1"/>
          <w:sz w:val="28"/>
          <w:szCs w:val="28"/>
        </w:rPr>
        <w:t>Örnek: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DA1A5A">
        <w:rPr>
          <w:color w:val="000000" w:themeColor="text1"/>
          <w:sz w:val="28"/>
          <w:szCs w:val="28"/>
        </w:rPr>
        <w:t xml:space="preserve">Hava, tuzlu su  </w:t>
      </w:r>
      <w:r>
        <w:rPr>
          <w:color w:val="000000" w:themeColor="text1"/>
          <w:sz w:val="28"/>
          <w:szCs w:val="28"/>
        </w:rPr>
        <w:t>vb</w:t>
      </w:r>
      <w:r w:rsidRPr="00DA1A5A">
        <w:rPr>
          <w:color w:val="000000" w:themeColor="text1"/>
          <w:sz w:val="28"/>
          <w:szCs w:val="28"/>
        </w:rPr>
        <w:t>.</w:t>
      </w: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DA1A5A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>Maddenin Ayırt Edici Özellikleri</w:t>
      </w:r>
    </w:p>
    <w:p w:rsidR="007A4843" w:rsidRPr="00AA0CDE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Saf bir maddeyi diğer maddelerden ayıran özelliğe</w:t>
      </w:r>
      <w:r w:rsidRPr="00DA1A5A">
        <w:rPr>
          <w:color w:val="000000" w:themeColor="text1"/>
          <w:sz w:val="28"/>
          <w:szCs w:val="28"/>
        </w:rPr>
        <w:t xml:space="preserve"> </w:t>
      </w:r>
      <w:r w:rsidRPr="00DA1A5A">
        <w:rPr>
          <w:b/>
          <w:bCs/>
          <w:color w:val="000000" w:themeColor="text1"/>
          <w:sz w:val="28"/>
          <w:szCs w:val="28"/>
        </w:rPr>
        <w:t>ayırt edici özellik</w:t>
      </w:r>
      <w:r w:rsidRPr="00DA1A5A">
        <w:rPr>
          <w:color w:val="000000" w:themeColor="text1"/>
          <w:sz w:val="28"/>
          <w:szCs w:val="28"/>
        </w:rPr>
        <w:t> denir.</w:t>
      </w: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A0CDE">
        <w:rPr>
          <w:color w:val="000000" w:themeColor="text1"/>
          <w:sz w:val="16"/>
          <w:szCs w:val="16"/>
        </w:rPr>
        <w:br/>
      </w:r>
      <w:r w:rsidRPr="00DA1A5A">
        <w:rPr>
          <w:color w:val="000000" w:themeColor="text1"/>
          <w:sz w:val="28"/>
          <w:szCs w:val="28"/>
        </w:rPr>
        <w:t>Erime noktası, donma noktası, kaynama noktası, yoğunluk ayırt edici özelliktir.</w:t>
      </w: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A0CDE">
        <w:rPr>
          <w:color w:val="000000" w:themeColor="text1"/>
          <w:sz w:val="16"/>
          <w:szCs w:val="16"/>
        </w:rPr>
        <w:br/>
      </w:r>
      <w:r w:rsidRPr="00DA1A5A">
        <w:rPr>
          <w:color w:val="000000" w:themeColor="text1"/>
          <w:sz w:val="28"/>
          <w:szCs w:val="28"/>
        </w:rPr>
        <w:t xml:space="preserve">Kütle ve hacim </w:t>
      </w:r>
      <w:r>
        <w:rPr>
          <w:color w:val="000000" w:themeColor="text1"/>
          <w:sz w:val="28"/>
          <w:szCs w:val="28"/>
        </w:rPr>
        <w:t xml:space="preserve">ise </w:t>
      </w:r>
      <w:r w:rsidRPr="00DA1A5A">
        <w:rPr>
          <w:color w:val="000000" w:themeColor="text1"/>
          <w:sz w:val="28"/>
          <w:szCs w:val="28"/>
        </w:rPr>
        <w:t>ayırt edici özellik değildir.</w:t>
      </w: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DA1A5A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>Erime N</w:t>
      </w:r>
      <w:r>
        <w:rPr>
          <w:b/>
          <w:bCs/>
          <w:color w:val="000000" w:themeColor="text1"/>
          <w:sz w:val="28"/>
          <w:szCs w:val="28"/>
        </w:rPr>
        <w:t>oktası/</w:t>
      </w:r>
      <w:r w:rsidRPr="00DA1A5A">
        <w:rPr>
          <w:b/>
          <w:bCs/>
          <w:color w:val="000000" w:themeColor="text1"/>
          <w:sz w:val="28"/>
          <w:szCs w:val="28"/>
        </w:rPr>
        <w:t>S</w:t>
      </w:r>
      <w:r>
        <w:rPr>
          <w:b/>
          <w:bCs/>
          <w:color w:val="000000" w:themeColor="text1"/>
          <w:sz w:val="28"/>
          <w:szCs w:val="28"/>
        </w:rPr>
        <w:t>ıcaklığı</w:t>
      </w:r>
    </w:p>
    <w:p w:rsidR="007A4843" w:rsidRPr="00AA0CDE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>Saf bir katı maddenin erimeye başladığı sıcaklığa </w:t>
      </w:r>
      <w:r w:rsidRPr="00DA1A5A">
        <w:rPr>
          <w:b/>
          <w:bCs/>
          <w:color w:val="000000" w:themeColor="text1"/>
          <w:sz w:val="28"/>
          <w:szCs w:val="28"/>
        </w:rPr>
        <w:t>erime noktası</w:t>
      </w:r>
      <w:r w:rsidRPr="00DA1A5A">
        <w:rPr>
          <w:color w:val="000000" w:themeColor="text1"/>
          <w:sz w:val="28"/>
          <w:szCs w:val="28"/>
        </w:rPr>
        <w:t xml:space="preserve"> denir. </w:t>
      </w:r>
    </w:p>
    <w:p w:rsidR="007A4843" w:rsidRPr="00AA0CDE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>Erime başladığı anda maddenin tamamı eriyinceye kadar sıcaklık değişmez.</w:t>
      </w:r>
    </w:p>
    <w:p w:rsidR="007A4843" w:rsidRPr="00AA0CDE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>Katı maddenin fazla ya da az olması erime noktasını değiştirmez sadece erime süresini etkiler.</w:t>
      </w: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tbl>
      <w:tblPr>
        <w:tblW w:w="0" w:type="auto"/>
        <w:jc w:val="center"/>
        <w:tblInd w:w="275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16"/>
        <w:gridCol w:w="2361"/>
      </w:tblGrid>
      <w:tr w:rsidR="007A4843" w:rsidRPr="00DA1A5A" w:rsidTr="00007C4D">
        <w:trPr>
          <w:jc w:val="center"/>
        </w:trPr>
        <w:tc>
          <w:tcPr>
            <w:tcW w:w="4477" w:type="dxa"/>
            <w:gridSpan w:val="2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Default="007A4843" w:rsidP="00007C4D">
            <w:pPr>
              <w:ind w:left="-284" w:right="-21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 xml:space="preserve">Bazı Maddelerin </w:t>
            </w:r>
          </w:p>
          <w:p w:rsidR="007A4843" w:rsidRPr="00DA1A5A" w:rsidRDefault="007A4843" w:rsidP="00007C4D">
            <w:pPr>
              <w:ind w:left="-284" w:right="-218"/>
              <w:jc w:val="center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>Erime-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D</w:t>
            </w: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 xml:space="preserve">onma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N</w:t>
            </w: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>oktası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/Sıcaklığı</w:t>
            </w:r>
          </w:p>
        </w:tc>
      </w:tr>
      <w:tr w:rsidR="007A4843" w:rsidRPr="00DA1A5A" w:rsidTr="00007C4D">
        <w:trPr>
          <w:trHeight w:val="248"/>
          <w:jc w:val="center"/>
        </w:trPr>
        <w:tc>
          <w:tcPr>
            <w:tcW w:w="2116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Su</w:t>
            </w:r>
          </w:p>
        </w:tc>
        <w:tc>
          <w:tcPr>
            <w:tcW w:w="236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0 °C</w:t>
            </w:r>
          </w:p>
        </w:tc>
      </w:tr>
      <w:tr w:rsidR="007A4843" w:rsidRPr="00DA1A5A" w:rsidTr="00007C4D">
        <w:trPr>
          <w:trHeight w:val="170"/>
          <w:jc w:val="center"/>
        </w:trPr>
        <w:tc>
          <w:tcPr>
            <w:tcW w:w="2116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Etil alkol</w:t>
            </w:r>
          </w:p>
        </w:tc>
        <w:tc>
          <w:tcPr>
            <w:tcW w:w="236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-117 °C</w:t>
            </w:r>
          </w:p>
        </w:tc>
      </w:tr>
      <w:tr w:rsidR="007A4843" w:rsidRPr="00DA1A5A" w:rsidTr="00007C4D">
        <w:trPr>
          <w:jc w:val="center"/>
        </w:trPr>
        <w:tc>
          <w:tcPr>
            <w:tcW w:w="2116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Demir</w:t>
            </w:r>
          </w:p>
        </w:tc>
        <w:tc>
          <w:tcPr>
            <w:tcW w:w="236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1535 °C</w:t>
            </w:r>
          </w:p>
        </w:tc>
      </w:tr>
      <w:tr w:rsidR="007A4843" w:rsidRPr="00DA1A5A" w:rsidTr="00007C4D">
        <w:trPr>
          <w:jc w:val="center"/>
        </w:trPr>
        <w:tc>
          <w:tcPr>
            <w:tcW w:w="2116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Tungsten</w:t>
            </w:r>
          </w:p>
        </w:tc>
        <w:tc>
          <w:tcPr>
            <w:tcW w:w="236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3442 °C</w:t>
            </w:r>
          </w:p>
        </w:tc>
      </w:tr>
    </w:tbl>
    <w:p w:rsidR="007A4843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7A4843" w:rsidRPr="00867EEF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>Donma Noktası (Donma Sıcaklığı)</w:t>
      </w:r>
    </w:p>
    <w:p w:rsidR="007A4843" w:rsidRPr="00AA0CDE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Saf </w:t>
      </w:r>
      <w:r w:rsidRPr="00DA1A5A">
        <w:rPr>
          <w:color w:val="000000" w:themeColor="text1"/>
          <w:sz w:val="28"/>
          <w:szCs w:val="28"/>
        </w:rPr>
        <w:t>sıvı madde</w:t>
      </w:r>
      <w:r>
        <w:rPr>
          <w:color w:val="000000" w:themeColor="text1"/>
          <w:sz w:val="28"/>
          <w:szCs w:val="28"/>
        </w:rPr>
        <w:t>nin</w:t>
      </w:r>
      <w:r w:rsidRPr="00DA1A5A">
        <w:rPr>
          <w:color w:val="000000" w:themeColor="text1"/>
          <w:sz w:val="28"/>
          <w:szCs w:val="28"/>
        </w:rPr>
        <w:t xml:space="preserve"> soğutul</w:t>
      </w:r>
      <w:r>
        <w:rPr>
          <w:color w:val="000000" w:themeColor="text1"/>
          <w:sz w:val="28"/>
          <w:szCs w:val="28"/>
        </w:rPr>
        <w:t>urken</w:t>
      </w:r>
      <w:r w:rsidRPr="00DA1A5A">
        <w:rPr>
          <w:color w:val="000000" w:themeColor="text1"/>
          <w:sz w:val="28"/>
          <w:szCs w:val="28"/>
        </w:rPr>
        <w:t xml:space="preserve"> donmaya başladığı sıcaklıktır. </w:t>
      </w:r>
    </w:p>
    <w:p w:rsidR="007A4843" w:rsidRPr="00AA0CDE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>Donma sırasında sıcaklık değişmez.</w:t>
      </w:r>
    </w:p>
    <w:p w:rsidR="007A4843" w:rsidRDefault="007A4843" w:rsidP="007A4843">
      <w:pPr>
        <w:shd w:val="clear" w:color="auto" w:fill="FFFFFF"/>
        <w:ind w:left="709" w:hanging="709"/>
        <w:textAlignment w:val="baseline"/>
        <w:rPr>
          <w:color w:val="000000" w:themeColor="text1"/>
          <w:sz w:val="16"/>
          <w:szCs w:val="16"/>
        </w:rPr>
      </w:pPr>
    </w:p>
    <w:p w:rsidR="007A4843" w:rsidRPr="001C168E" w:rsidRDefault="007A4843" w:rsidP="007A4843">
      <w:pPr>
        <w:shd w:val="clear" w:color="auto" w:fill="FFFFFF"/>
        <w:ind w:left="709" w:hanging="709"/>
        <w:textAlignment w:val="baseline"/>
        <w:rPr>
          <w:iCs/>
          <w:color w:val="000000" w:themeColor="text1"/>
          <w:sz w:val="28"/>
          <w:szCs w:val="28"/>
        </w:rPr>
      </w:pPr>
      <w:r w:rsidRPr="001C168E">
        <w:rPr>
          <w:b/>
          <w:iCs/>
          <w:color w:val="000000" w:themeColor="text1"/>
          <w:sz w:val="28"/>
          <w:szCs w:val="28"/>
        </w:rPr>
        <w:t>Not:</w:t>
      </w:r>
      <w:r w:rsidRPr="001C168E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ab/>
        <w:t>Saf b</w:t>
      </w:r>
      <w:r w:rsidRPr="001C168E">
        <w:rPr>
          <w:iCs/>
          <w:color w:val="000000" w:themeColor="text1"/>
          <w:sz w:val="28"/>
          <w:szCs w:val="28"/>
        </w:rPr>
        <w:t>ir maddenin erime ve donma noktaları eşittir.</w:t>
      </w: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DA1A5A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>Kaynama Noktası</w:t>
      </w:r>
      <w:r>
        <w:rPr>
          <w:b/>
          <w:bCs/>
          <w:color w:val="000000" w:themeColor="text1"/>
          <w:sz w:val="28"/>
          <w:szCs w:val="28"/>
        </w:rPr>
        <w:t xml:space="preserve">/Sıcaklığı </w:t>
      </w:r>
      <w:r w:rsidRPr="00DA1A5A">
        <w:rPr>
          <w:b/>
          <w:bCs/>
          <w:color w:val="000000" w:themeColor="text1"/>
          <w:sz w:val="28"/>
          <w:szCs w:val="28"/>
        </w:rPr>
        <w:t xml:space="preserve"> </w:t>
      </w:r>
    </w:p>
    <w:p w:rsidR="007A4843" w:rsidRPr="00AA0CDE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Saf sıvının</w:t>
      </w:r>
      <w:r w:rsidRPr="00DA1A5A">
        <w:rPr>
          <w:color w:val="000000" w:themeColor="text1"/>
          <w:sz w:val="28"/>
          <w:szCs w:val="28"/>
        </w:rPr>
        <w:t xml:space="preserve"> kaynamaya başladığı sıcaklığa, kaynama noktası denir. </w:t>
      </w:r>
    </w:p>
    <w:p w:rsidR="007A4843" w:rsidRPr="00AA0CDE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Saf sıvının</w:t>
      </w:r>
      <w:r w:rsidRPr="00DA1A5A">
        <w:rPr>
          <w:color w:val="000000" w:themeColor="text1"/>
          <w:sz w:val="28"/>
          <w:szCs w:val="28"/>
        </w:rPr>
        <w:t xml:space="preserve"> ka</w:t>
      </w:r>
      <w:r>
        <w:rPr>
          <w:color w:val="000000" w:themeColor="text1"/>
          <w:sz w:val="28"/>
          <w:szCs w:val="28"/>
        </w:rPr>
        <w:t>ynamaya başladığında sıcaklık</w:t>
      </w:r>
      <w:r w:rsidRPr="00DA1A5A">
        <w:rPr>
          <w:color w:val="000000" w:themeColor="text1"/>
          <w:sz w:val="28"/>
          <w:szCs w:val="28"/>
        </w:rPr>
        <w:t xml:space="preserve"> değişme</w:t>
      </w:r>
      <w:r>
        <w:rPr>
          <w:color w:val="000000" w:themeColor="text1"/>
          <w:sz w:val="28"/>
          <w:szCs w:val="28"/>
        </w:rPr>
        <w:t>z</w:t>
      </w:r>
      <w:r w:rsidRPr="00DA1A5A">
        <w:rPr>
          <w:color w:val="000000" w:themeColor="text1"/>
          <w:sz w:val="28"/>
          <w:szCs w:val="28"/>
        </w:rPr>
        <w:t>.</w:t>
      </w:r>
    </w:p>
    <w:p w:rsidR="007A4843" w:rsidRDefault="007A4843" w:rsidP="007A4843">
      <w:pPr>
        <w:jc w:val="center"/>
        <w:textAlignment w:val="baseline"/>
        <w:rPr>
          <w:color w:val="000000" w:themeColor="text1"/>
          <w:sz w:val="16"/>
          <w:szCs w:val="16"/>
        </w:rPr>
      </w:pPr>
    </w:p>
    <w:p w:rsidR="007A4843" w:rsidRPr="00AA0CDE" w:rsidRDefault="007A4843" w:rsidP="007A4843">
      <w:pPr>
        <w:jc w:val="center"/>
        <w:textAlignment w:val="baseline"/>
        <w:rPr>
          <w:color w:val="000000" w:themeColor="text1"/>
          <w:sz w:val="16"/>
          <w:szCs w:val="16"/>
        </w:rPr>
      </w:pPr>
    </w:p>
    <w:p w:rsidR="007A4843" w:rsidRPr="00DA1A5A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5080</wp:posOffset>
            </wp:positionV>
            <wp:extent cx="1857375" cy="1352550"/>
            <wp:effectExtent l="19050" t="19050" r="28575" b="19050"/>
            <wp:wrapSquare wrapText="bothSides"/>
            <wp:docPr id="6" name="Resim 1" descr="Suyun Kaynama Nok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yun Kaynama Noktası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52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Yandaki grafikte suyun kayn</w:t>
      </w:r>
      <w:r w:rsidRPr="00DA1A5A">
        <w:rPr>
          <w:color w:val="000000" w:themeColor="text1"/>
          <w:sz w:val="28"/>
          <w:szCs w:val="28"/>
        </w:rPr>
        <w:t>ama noktasında sıcaklığın</w:t>
      </w:r>
      <w:r>
        <w:rPr>
          <w:color w:val="000000" w:themeColor="text1"/>
          <w:sz w:val="28"/>
          <w:szCs w:val="28"/>
        </w:rPr>
        <w:t>ın</w:t>
      </w:r>
      <w:r w:rsidRPr="00DA1A5A">
        <w:rPr>
          <w:color w:val="000000" w:themeColor="text1"/>
          <w:sz w:val="28"/>
          <w:szCs w:val="28"/>
        </w:rPr>
        <w:t xml:space="preserve"> sabit kaldığı görülmektedir.</w:t>
      </w:r>
    </w:p>
    <w:p w:rsidR="007A4843" w:rsidRPr="007649E1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Ind w:w="36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985"/>
        <w:gridCol w:w="2420"/>
      </w:tblGrid>
      <w:tr w:rsidR="007A4843" w:rsidRPr="00DA1A5A" w:rsidTr="00007C4D">
        <w:tc>
          <w:tcPr>
            <w:tcW w:w="4405" w:type="dxa"/>
            <w:gridSpan w:val="2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Default="007A4843" w:rsidP="00007C4D">
            <w:pPr>
              <w:tabs>
                <w:tab w:val="left" w:pos="4177"/>
              </w:tabs>
              <w:ind w:left="-218" w:right="-21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 xml:space="preserve">Bazı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Maddelerin</w:t>
            </w:r>
          </w:p>
          <w:p w:rsidR="007A4843" w:rsidRPr="00DA1A5A" w:rsidRDefault="007A4843" w:rsidP="00007C4D">
            <w:pPr>
              <w:tabs>
                <w:tab w:val="left" w:pos="4177"/>
              </w:tabs>
              <w:ind w:left="-218" w:right="-21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K</w:t>
            </w: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 xml:space="preserve">aynama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N</w:t>
            </w: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>oktası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/Sıcaklığı</w:t>
            </w:r>
          </w:p>
        </w:tc>
      </w:tr>
      <w:tr w:rsidR="007A4843" w:rsidRPr="00DA1A5A" w:rsidTr="00007C4D">
        <w:tc>
          <w:tcPr>
            <w:tcW w:w="1985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ind w:left="-218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Su</w:t>
            </w:r>
          </w:p>
        </w:tc>
        <w:tc>
          <w:tcPr>
            <w:tcW w:w="242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100 °C</w:t>
            </w:r>
          </w:p>
        </w:tc>
      </w:tr>
      <w:tr w:rsidR="007A4843" w:rsidRPr="00DA1A5A" w:rsidTr="00007C4D">
        <w:tc>
          <w:tcPr>
            <w:tcW w:w="1985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ind w:left="-218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Etil alkol</w:t>
            </w:r>
          </w:p>
        </w:tc>
        <w:tc>
          <w:tcPr>
            <w:tcW w:w="242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78 °C</w:t>
            </w:r>
          </w:p>
        </w:tc>
      </w:tr>
      <w:tr w:rsidR="007A4843" w:rsidRPr="00DA1A5A" w:rsidTr="00007C4D">
        <w:tc>
          <w:tcPr>
            <w:tcW w:w="1985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ind w:left="-218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Alüminyum</w:t>
            </w:r>
          </w:p>
        </w:tc>
        <w:tc>
          <w:tcPr>
            <w:tcW w:w="242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2567 °C</w:t>
            </w:r>
          </w:p>
        </w:tc>
      </w:tr>
      <w:tr w:rsidR="007A4843" w:rsidRPr="00DA1A5A" w:rsidTr="00007C4D">
        <w:tc>
          <w:tcPr>
            <w:tcW w:w="1985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ind w:left="-218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Demir</w:t>
            </w:r>
          </w:p>
        </w:tc>
        <w:tc>
          <w:tcPr>
            <w:tcW w:w="242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7A4843" w:rsidRPr="00DA1A5A" w:rsidRDefault="007A4843" w:rsidP="00007C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2750 °C</w:t>
            </w:r>
          </w:p>
        </w:tc>
      </w:tr>
    </w:tbl>
    <w:p w:rsidR="007A4843" w:rsidRPr="007649E1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7A4843" w:rsidRPr="00AA0CDE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67EEF">
        <w:rPr>
          <w:b/>
          <w:color w:val="000000" w:themeColor="text1"/>
          <w:sz w:val="28"/>
          <w:szCs w:val="28"/>
        </w:rPr>
        <w:t xml:space="preserve">Önemli Not: </w:t>
      </w:r>
      <w:r w:rsidRPr="00DA1A5A">
        <w:rPr>
          <w:color w:val="000000" w:themeColor="text1"/>
          <w:sz w:val="28"/>
          <w:szCs w:val="28"/>
        </w:rPr>
        <w:t>Bir maddenin sıcaklığı erime</w:t>
      </w:r>
      <w:r>
        <w:rPr>
          <w:color w:val="000000" w:themeColor="text1"/>
          <w:sz w:val="28"/>
          <w:szCs w:val="28"/>
        </w:rPr>
        <w:t>/donma</w:t>
      </w:r>
      <w:r w:rsidRPr="00DA1A5A">
        <w:rPr>
          <w:color w:val="000000" w:themeColor="text1"/>
          <w:sz w:val="28"/>
          <w:szCs w:val="28"/>
        </w:rPr>
        <w:t xml:space="preserve"> noktasından düşük ise </w:t>
      </w:r>
      <w:r w:rsidRPr="00DA1A5A">
        <w:rPr>
          <w:b/>
          <w:bCs/>
          <w:color w:val="000000" w:themeColor="text1"/>
          <w:sz w:val="28"/>
          <w:szCs w:val="28"/>
        </w:rPr>
        <w:t>katı</w:t>
      </w:r>
      <w:r w:rsidRPr="00DA1A5A">
        <w:rPr>
          <w:color w:val="000000" w:themeColor="text1"/>
          <w:sz w:val="28"/>
          <w:szCs w:val="28"/>
        </w:rPr>
        <w:t>, erime</w:t>
      </w:r>
      <w:r>
        <w:rPr>
          <w:color w:val="000000" w:themeColor="text1"/>
          <w:sz w:val="28"/>
          <w:szCs w:val="28"/>
        </w:rPr>
        <w:t>/donma</w:t>
      </w:r>
      <w:r w:rsidRPr="00DA1A5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noktası ile kaynama noktası arasında</w:t>
      </w:r>
      <w:r w:rsidRPr="00DA1A5A">
        <w:rPr>
          <w:color w:val="000000" w:themeColor="text1"/>
          <w:sz w:val="28"/>
          <w:szCs w:val="28"/>
        </w:rPr>
        <w:t xml:space="preserve"> ise </w:t>
      </w:r>
      <w:r w:rsidRPr="00DA1A5A">
        <w:rPr>
          <w:b/>
          <w:bCs/>
          <w:color w:val="000000" w:themeColor="text1"/>
          <w:sz w:val="28"/>
          <w:szCs w:val="28"/>
        </w:rPr>
        <w:t>sıvı</w:t>
      </w:r>
      <w:r w:rsidRPr="00DA1A5A">
        <w:rPr>
          <w:color w:val="000000" w:themeColor="text1"/>
          <w:sz w:val="28"/>
          <w:szCs w:val="28"/>
        </w:rPr>
        <w:t>, kaynama noktasından fazla ise </w:t>
      </w:r>
      <w:r w:rsidRPr="00DA1A5A">
        <w:rPr>
          <w:b/>
          <w:bCs/>
          <w:color w:val="000000" w:themeColor="text1"/>
          <w:sz w:val="28"/>
          <w:szCs w:val="28"/>
        </w:rPr>
        <w:t>gaz</w:t>
      </w:r>
      <w:r w:rsidRPr="00DA1A5A">
        <w:rPr>
          <w:color w:val="000000" w:themeColor="text1"/>
          <w:sz w:val="28"/>
          <w:szCs w:val="28"/>
        </w:rPr>
        <w:t> halindedir.</w:t>
      </w:r>
    </w:p>
    <w:p w:rsidR="007A4843" w:rsidRDefault="00DF664B" w:rsidP="007A484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29" style="position:absolute;margin-left:3.45pt;margin-top:-.85pt;width:476.6pt;height:44.55pt;z-index:251665408" arcsize="10923f" strokecolor="black [3213]" strokeweight="1.5pt">
            <v:textbox style="mso-next-textbox:#_x0000_s1029">
              <w:txbxContent>
                <w:p w:rsidR="007A4843" w:rsidRPr="0081754D" w:rsidRDefault="007A4843" w:rsidP="007A484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7A4843" w:rsidRPr="0081754D" w:rsidRDefault="00AB5973" w:rsidP="007A484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7A4843">
                    <w:rPr>
                      <w:b/>
                      <w:sz w:val="28"/>
                      <w:szCs w:val="28"/>
                    </w:rPr>
                    <w:t>. Ünite 3</w:t>
                  </w:r>
                  <w:r w:rsidR="007A4843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7A4843">
                    <w:rPr>
                      <w:b/>
                      <w:sz w:val="28"/>
                      <w:szCs w:val="28"/>
                    </w:rPr>
                    <w:t>Isı ve Sıcaklık</w:t>
                  </w:r>
                </w:p>
              </w:txbxContent>
            </v:textbox>
          </v:roundrect>
        </w:pict>
      </w:r>
    </w:p>
    <w:p w:rsidR="007A4843" w:rsidRDefault="007A4843" w:rsidP="007A4843">
      <w:pPr>
        <w:tabs>
          <w:tab w:val="left" w:pos="-5529"/>
        </w:tabs>
        <w:rPr>
          <w:b/>
          <w:sz w:val="28"/>
          <w:szCs w:val="28"/>
        </w:rPr>
      </w:pPr>
    </w:p>
    <w:p w:rsidR="007A4843" w:rsidRDefault="007A4843" w:rsidP="007A4843">
      <w:pPr>
        <w:tabs>
          <w:tab w:val="left" w:pos="-5529"/>
        </w:tabs>
        <w:rPr>
          <w:b/>
          <w:sz w:val="28"/>
          <w:szCs w:val="28"/>
        </w:rPr>
      </w:pPr>
    </w:p>
    <w:p w:rsidR="007A4843" w:rsidRPr="007C337E" w:rsidRDefault="007A4843" w:rsidP="007A4843">
      <w:pPr>
        <w:tabs>
          <w:tab w:val="left" w:pos="-5529"/>
        </w:tabs>
        <w:rPr>
          <w:b/>
          <w:sz w:val="16"/>
          <w:szCs w:val="16"/>
        </w:rPr>
      </w:pPr>
    </w:p>
    <w:p w:rsidR="007A4843" w:rsidRPr="00547924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>Isı Nedir?</w:t>
      </w:r>
    </w:p>
    <w:p w:rsidR="007A4843" w:rsidRPr="009A6ADC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Sıcaklığı yüksek olan maddeden sıcaklığı düşük olan maddeye aktarılan enerjiye </w:t>
      </w:r>
      <w:r>
        <w:rPr>
          <w:color w:val="000000" w:themeColor="text1"/>
          <w:sz w:val="28"/>
          <w:szCs w:val="28"/>
        </w:rPr>
        <w:t>“</w:t>
      </w:r>
      <w:r w:rsidRPr="00547924">
        <w:rPr>
          <w:b/>
          <w:bCs/>
          <w:color w:val="000000" w:themeColor="text1"/>
          <w:sz w:val="28"/>
          <w:szCs w:val="28"/>
        </w:rPr>
        <w:t>ısı</w:t>
      </w:r>
      <w:r>
        <w:rPr>
          <w:b/>
          <w:bCs/>
          <w:color w:val="000000" w:themeColor="text1"/>
          <w:sz w:val="28"/>
          <w:szCs w:val="28"/>
        </w:rPr>
        <w:t>”</w:t>
      </w:r>
      <w:r w:rsidRPr="00547924">
        <w:rPr>
          <w:color w:val="000000" w:themeColor="text1"/>
          <w:sz w:val="28"/>
          <w:szCs w:val="28"/>
        </w:rPr>
        <w:t> denir.</w:t>
      </w:r>
    </w:p>
    <w:p w:rsidR="007A4843" w:rsidRPr="00337A66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547924" w:rsidRDefault="007A4843" w:rsidP="0024303B">
      <w:pPr>
        <w:numPr>
          <w:ilvl w:val="0"/>
          <w:numId w:val="1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Maddeler yandığında etrafa ısı verir.</w:t>
      </w:r>
    </w:p>
    <w:p w:rsidR="007A4843" w:rsidRPr="00337A66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547924" w:rsidRDefault="007A4843" w:rsidP="0024303B">
      <w:pPr>
        <w:numPr>
          <w:ilvl w:val="0"/>
          <w:numId w:val="1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Doğal gaz, odun, kömür, petrol ürünleri (tüp gaz, benzin, mazot) ısı elde ettiğimiz yakıtlardır.</w:t>
      </w:r>
    </w:p>
    <w:p w:rsidR="007A4843" w:rsidRPr="00337A66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numPr>
          <w:ilvl w:val="0"/>
          <w:numId w:val="1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 xml:space="preserve">Isı bir enerjidir, </w:t>
      </w:r>
    </w:p>
    <w:p w:rsidR="007A4843" w:rsidRPr="009A6ADC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547924" w:rsidRDefault="007A4843" w:rsidP="0024303B">
      <w:pPr>
        <w:numPr>
          <w:ilvl w:val="0"/>
          <w:numId w:val="1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Pr="00547924">
        <w:rPr>
          <w:color w:val="000000" w:themeColor="text1"/>
          <w:sz w:val="28"/>
          <w:szCs w:val="28"/>
        </w:rPr>
        <w:t>ütün enerjilerin kaynağı Güneş’tir.</w:t>
      </w:r>
    </w:p>
    <w:p w:rsidR="007A4843" w:rsidRPr="00337A66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547924" w:rsidRDefault="007A4843" w:rsidP="0024303B">
      <w:pPr>
        <w:numPr>
          <w:ilvl w:val="0"/>
          <w:numId w:val="1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Isı birimi</w:t>
      </w:r>
      <w:r w:rsidRPr="00547924">
        <w:rPr>
          <w:color w:val="000000" w:themeColor="text1"/>
          <w:sz w:val="28"/>
          <w:szCs w:val="28"/>
        </w:rPr>
        <w:t xml:space="preserve"> </w:t>
      </w:r>
      <w:proofErr w:type="spellStart"/>
      <w:r w:rsidRPr="00547924">
        <w:rPr>
          <w:color w:val="000000" w:themeColor="text1"/>
          <w:sz w:val="28"/>
          <w:szCs w:val="28"/>
        </w:rPr>
        <w:t>joule</w:t>
      </w:r>
      <w:proofErr w:type="spellEnd"/>
      <w:r w:rsidRPr="00547924">
        <w:rPr>
          <w:color w:val="000000" w:themeColor="text1"/>
          <w:sz w:val="28"/>
          <w:szCs w:val="28"/>
        </w:rPr>
        <w:t xml:space="preserve"> (J) ve</w:t>
      </w:r>
      <w:r>
        <w:rPr>
          <w:color w:val="000000" w:themeColor="text1"/>
          <w:sz w:val="28"/>
          <w:szCs w:val="28"/>
        </w:rPr>
        <w:t>ya</w:t>
      </w:r>
      <w:r w:rsidRPr="00547924">
        <w:rPr>
          <w:color w:val="000000" w:themeColor="text1"/>
          <w:sz w:val="28"/>
          <w:szCs w:val="28"/>
        </w:rPr>
        <w:t xml:space="preserve"> kalori (</w:t>
      </w:r>
      <w:proofErr w:type="spellStart"/>
      <w:r w:rsidRPr="00547924">
        <w:rPr>
          <w:color w:val="000000" w:themeColor="text1"/>
          <w:sz w:val="28"/>
          <w:szCs w:val="28"/>
        </w:rPr>
        <w:t>cal</w:t>
      </w:r>
      <w:proofErr w:type="spellEnd"/>
      <w:r w:rsidRPr="00547924">
        <w:rPr>
          <w:color w:val="000000" w:themeColor="text1"/>
          <w:sz w:val="28"/>
          <w:szCs w:val="28"/>
        </w:rPr>
        <w:t xml:space="preserve">) </w:t>
      </w:r>
      <w:proofErr w:type="spellStart"/>
      <w:r w:rsidRPr="00547924">
        <w:rPr>
          <w:color w:val="000000" w:themeColor="text1"/>
          <w:sz w:val="28"/>
          <w:szCs w:val="28"/>
        </w:rPr>
        <w:t>dir</w:t>
      </w:r>
      <w:proofErr w:type="spellEnd"/>
      <w:r w:rsidRPr="00547924">
        <w:rPr>
          <w:color w:val="000000" w:themeColor="text1"/>
          <w:sz w:val="28"/>
          <w:szCs w:val="28"/>
        </w:rPr>
        <w:t>.</w:t>
      </w:r>
    </w:p>
    <w:p w:rsidR="007A4843" w:rsidRPr="00337A66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547924" w:rsidRDefault="007A4843" w:rsidP="0024303B">
      <w:pPr>
        <w:numPr>
          <w:ilvl w:val="0"/>
          <w:numId w:val="1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1 kalori (</w:t>
      </w:r>
      <w:proofErr w:type="spellStart"/>
      <w:r w:rsidRPr="00547924">
        <w:rPr>
          <w:color w:val="000000" w:themeColor="text1"/>
          <w:sz w:val="28"/>
          <w:szCs w:val="28"/>
        </w:rPr>
        <w:t>cal</w:t>
      </w:r>
      <w:proofErr w:type="spellEnd"/>
      <w:r w:rsidRPr="00547924">
        <w:rPr>
          <w:color w:val="000000" w:themeColor="text1"/>
          <w:sz w:val="28"/>
          <w:szCs w:val="28"/>
        </w:rPr>
        <w:t xml:space="preserve">) yaklaşık 4 </w:t>
      </w:r>
      <w:proofErr w:type="spellStart"/>
      <w:r w:rsidRPr="00547924">
        <w:rPr>
          <w:color w:val="000000" w:themeColor="text1"/>
          <w:sz w:val="28"/>
          <w:szCs w:val="28"/>
        </w:rPr>
        <w:t>joule</w:t>
      </w:r>
      <w:proofErr w:type="spellEnd"/>
      <w:r w:rsidRPr="00547924">
        <w:rPr>
          <w:color w:val="000000" w:themeColor="text1"/>
          <w:sz w:val="28"/>
          <w:szCs w:val="28"/>
        </w:rPr>
        <w:t xml:space="preserve"> (j) </w:t>
      </w:r>
      <w:r>
        <w:rPr>
          <w:color w:val="000000" w:themeColor="text1"/>
          <w:sz w:val="28"/>
          <w:szCs w:val="28"/>
        </w:rPr>
        <w:t>eşittir</w:t>
      </w:r>
      <w:r w:rsidRPr="00547924">
        <w:rPr>
          <w:color w:val="000000" w:themeColor="text1"/>
          <w:sz w:val="28"/>
          <w:szCs w:val="28"/>
        </w:rPr>
        <w:t>.</w:t>
      </w:r>
    </w:p>
    <w:p w:rsidR="007A4843" w:rsidRPr="00337A66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547924" w:rsidRDefault="007A4843" w:rsidP="0024303B">
      <w:pPr>
        <w:numPr>
          <w:ilvl w:val="0"/>
          <w:numId w:val="11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proofErr w:type="spellStart"/>
      <w:r w:rsidRPr="00547924">
        <w:rPr>
          <w:color w:val="000000" w:themeColor="text1"/>
          <w:sz w:val="28"/>
          <w:szCs w:val="28"/>
        </w:rPr>
        <w:t>Joulenin</w:t>
      </w:r>
      <w:proofErr w:type="spellEnd"/>
      <w:r w:rsidRPr="00547924">
        <w:rPr>
          <w:color w:val="000000" w:themeColor="text1"/>
          <w:sz w:val="28"/>
          <w:szCs w:val="28"/>
        </w:rPr>
        <w:t xml:space="preserve"> 1000 katı </w:t>
      </w:r>
      <w:proofErr w:type="spellStart"/>
      <w:r w:rsidRPr="00547924">
        <w:rPr>
          <w:color w:val="000000" w:themeColor="text1"/>
          <w:sz w:val="28"/>
          <w:szCs w:val="28"/>
        </w:rPr>
        <w:t>kilojoule</w:t>
      </w:r>
      <w:proofErr w:type="spellEnd"/>
      <w:r w:rsidRPr="00547924">
        <w:rPr>
          <w:color w:val="000000" w:themeColor="text1"/>
          <w:sz w:val="28"/>
          <w:szCs w:val="28"/>
        </w:rPr>
        <w:t xml:space="preserve"> (</w:t>
      </w:r>
      <w:proofErr w:type="spellStart"/>
      <w:r w:rsidRPr="00547924">
        <w:rPr>
          <w:color w:val="000000" w:themeColor="text1"/>
          <w:sz w:val="28"/>
          <w:szCs w:val="28"/>
        </w:rPr>
        <w:t>kj</w:t>
      </w:r>
      <w:proofErr w:type="spellEnd"/>
      <w:r w:rsidRPr="00547924">
        <w:rPr>
          <w:color w:val="000000" w:themeColor="text1"/>
          <w:sz w:val="28"/>
          <w:szCs w:val="28"/>
        </w:rPr>
        <w:t>), Kalorinin 1000 katı kilokalori (</w:t>
      </w:r>
      <w:proofErr w:type="spellStart"/>
      <w:r w:rsidRPr="00547924">
        <w:rPr>
          <w:color w:val="000000" w:themeColor="text1"/>
          <w:sz w:val="28"/>
          <w:szCs w:val="28"/>
        </w:rPr>
        <w:t>kcal</w:t>
      </w:r>
      <w:proofErr w:type="spellEnd"/>
      <w:r w:rsidRPr="00547924">
        <w:rPr>
          <w:color w:val="000000" w:themeColor="text1"/>
          <w:sz w:val="28"/>
          <w:szCs w:val="28"/>
        </w:rPr>
        <w:t xml:space="preserve">) </w:t>
      </w:r>
      <w:proofErr w:type="spellStart"/>
      <w:r w:rsidRPr="00547924">
        <w:rPr>
          <w:color w:val="000000" w:themeColor="text1"/>
          <w:sz w:val="28"/>
          <w:szCs w:val="28"/>
        </w:rPr>
        <w:t>dir</w:t>
      </w:r>
      <w:proofErr w:type="spellEnd"/>
      <w:r w:rsidRPr="00547924">
        <w:rPr>
          <w:color w:val="000000" w:themeColor="text1"/>
          <w:sz w:val="28"/>
          <w:szCs w:val="28"/>
        </w:rPr>
        <w:t>.</w:t>
      </w:r>
    </w:p>
    <w:p w:rsidR="007A4843" w:rsidRPr="00547924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Pr="00547924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>Sıcaklık Nedir?</w:t>
      </w:r>
    </w:p>
    <w:p w:rsidR="007A4843" w:rsidRPr="00337A66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547924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Pr="00547924">
        <w:rPr>
          <w:color w:val="000000" w:themeColor="text1"/>
          <w:sz w:val="28"/>
          <w:szCs w:val="28"/>
        </w:rPr>
        <w:t>ir maddenin aldığı veya verdiği ısının göstergesi</w:t>
      </w:r>
      <w:r>
        <w:rPr>
          <w:color w:val="000000" w:themeColor="text1"/>
          <w:sz w:val="28"/>
          <w:szCs w:val="28"/>
        </w:rPr>
        <w:t xml:space="preserve">ne </w:t>
      </w:r>
      <w:r w:rsidRPr="009A6ADC">
        <w:rPr>
          <w:b/>
          <w:color w:val="000000" w:themeColor="text1"/>
          <w:sz w:val="28"/>
          <w:szCs w:val="28"/>
        </w:rPr>
        <w:t>“sıcaklık”</w:t>
      </w:r>
      <w:r>
        <w:rPr>
          <w:color w:val="000000" w:themeColor="text1"/>
          <w:sz w:val="28"/>
          <w:szCs w:val="28"/>
        </w:rPr>
        <w:t xml:space="preserve"> denir</w:t>
      </w:r>
      <w:r w:rsidRPr="00547924">
        <w:rPr>
          <w:color w:val="000000" w:themeColor="text1"/>
          <w:sz w:val="28"/>
          <w:szCs w:val="28"/>
        </w:rPr>
        <w:t>.</w:t>
      </w:r>
    </w:p>
    <w:p w:rsidR="007A4843" w:rsidRPr="00337A66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A6ADC">
        <w:rPr>
          <w:color w:val="000000" w:themeColor="text1"/>
          <w:sz w:val="28"/>
          <w:szCs w:val="28"/>
        </w:rPr>
        <w:t>Isı alan</w:t>
      </w:r>
      <w:proofErr w:type="gramEnd"/>
      <w:r w:rsidRPr="009A6ADC">
        <w:rPr>
          <w:color w:val="000000" w:themeColor="text1"/>
          <w:sz w:val="28"/>
          <w:szCs w:val="28"/>
        </w:rPr>
        <w:t xml:space="preserve"> madde</w:t>
      </w:r>
      <w:r>
        <w:rPr>
          <w:color w:val="000000" w:themeColor="text1"/>
          <w:sz w:val="28"/>
          <w:szCs w:val="28"/>
        </w:rPr>
        <w:t xml:space="preserve"> ısınır ve sıcaklığı artar.</w:t>
      </w:r>
    </w:p>
    <w:p w:rsidR="007A4843" w:rsidRPr="009A6ADC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A6ADC">
        <w:rPr>
          <w:color w:val="000000" w:themeColor="text1"/>
          <w:sz w:val="28"/>
          <w:szCs w:val="28"/>
        </w:rPr>
        <w:t>Isı veren</w:t>
      </w:r>
      <w:proofErr w:type="gramEnd"/>
      <w:r w:rsidRPr="009A6ADC">
        <w:rPr>
          <w:color w:val="000000" w:themeColor="text1"/>
          <w:sz w:val="28"/>
          <w:szCs w:val="28"/>
        </w:rPr>
        <w:t xml:space="preserve"> madde soğur ve sıcaklığı azalır.</w:t>
      </w:r>
    </w:p>
    <w:p w:rsidR="007A4843" w:rsidRPr="009A6ADC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A6ADC" w:rsidRDefault="007A4843" w:rsidP="0024303B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>Elimize</w:t>
      </w:r>
      <w:r>
        <w:rPr>
          <w:color w:val="000000" w:themeColor="text1"/>
          <w:sz w:val="28"/>
          <w:szCs w:val="28"/>
        </w:rPr>
        <w:t xml:space="preserve"> aldığımız buz bizden ısı alır ve sıcaklığımız düşer. Buz ise ısı alır ve sıcaklığı artar.</w:t>
      </w:r>
    </w:p>
    <w:p w:rsidR="007A4843" w:rsidRPr="00337A66" w:rsidRDefault="007A4843" w:rsidP="007A484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A6ADC" w:rsidRDefault="007A4843" w:rsidP="0024303B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>Sıcaklığı 38°C ye</w:t>
      </w:r>
      <w:r>
        <w:rPr>
          <w:color w:val="000000" w:themeColor="text1"/>
          <w:sz w:val="28"/>
          <w:szCs w:val="28"/>
        </w:rPr>
        <w:t xml:space="preserve"> çıkan bir çocuğa buz torbası</w:t>
      </w:r>
      <w:r w:rsidRPr="009A6AD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dokundurulduğunda ısı vereceğinden</w:t>
      </w:r>
      <w:r w:rsidRPr="009A6ADC">
        <w:rPr>
          <w:color w:val="000000" w:themeColor="text1"/>
          <w:sz w:val="28"/>
          <w:szCs w:val="28"/>
        </w:rPr>
        <w:t xml:space="preserve"> sıcaklığı düşecektir.</w:t>
      </w:r>
    </w:p>
    <w:p w:rsidR="007A4843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7C337E" w:rsidRDefault="007A4843" w:rsidP="007A4843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7A4843" w:rsidRPr="009A6ADC" w:rsidRDefault="007A4843" w:rsidP="007A484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9A6ADC">
        <w:rPr>
          <w:b/>
          <w:color w:val="000000" w:themeColor="text1"/>
          <w:sz w:val="28"/>
          <w:szCs w:val="28"/>
        </w:rPr>
        <w:t>Isı Alışverişi</w:t>
      </w:r>
    </w:p>
    <w:p w:rsidR="007A4843" w:rsidRPr="007C337E" w:rsidRDefault="007A4843" w:rsidP="007A484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A6ADC" w:rsidRDefault="007A4843" w:rsidP="0024303B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 w:rsidRPr="009A6ADC">
        <w:rPr>
          <w:color w:val="000000" w:themeColor="text1"/>
          <w:sz w:val="28"/>
          <w:szCs w:val="28"/>
          <w:bdr w:val="none" w:sz="0" w:space="0" w:color="auto" w:frame="1"/>
        </w:rPr>
        <w:t>Isı, sıcak maddeden soğuk maddeye doğru hareket eder.</w:t>
      </w:r>
    </w:p>
    <w:p w:rsidR="007A4843" w:rsidRPr="009A6ADC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9A6ADC" w:rsidRDefault="007A4843" w:rsidP="0024303B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Birbirine temas etmiş cisimlerden sıcaklığı</w:t>
      </w:r>
      <w:r w:rsidRPr="009A6ADC">
        <w:rPr>
          <w:color w:val="000000" w:themeColor="text1"/>
          <w:sz w:val="28"/>
          <w:szCs w:val="28"/>
        </w:rPr>
        <w:t xml:space="preserve"> 20 °C </w:t>
      </w:r>
      <w:r>
        <w:rPr>
          <w:color w:val="000000" w:themeColor="text1"/>
          <w:sz w:val="28"/>
          <w:szCs w:val="28"/>
        </w:rPr>
        <w:t>olandan</w:t>
      </w:r>
      <w:r w:rsidRPr="009A6ADC">
        <w:rPr>
          <w:color w:val="000000" w:themeColor="text1"/>
          <w:sz w:val="28"/>
          <w:szCs w:val="28"/>
        </w:rPr>
        <w:t xml:space="preserve"> 10 °C olan</w:t>
      </w:r>
      <w:r>
        <w:rPr>
          <w:color w:val="000000" w:themeColor="text1"/>
          <w:sz w:val="28"/>
          <w:szCs w:val="28"/>
        </w:rPr>
        <w:t>a doğru ısı akışı gerçekleşir</w:t>
      </w:r>
      <w:r w:rsidRPr="009A6ADC">
        <w:rPr>
          <w:color w:val="000000" w:themeColor="text1"/>
          <w:sz w:val="28"/>
          <w:szCs w:val="28"/>
        </w:rPr>
        <w:t xml:space="preserve">. </w:t>
      </w:r>
    </w:p>
    <w:p w:rsidR="007A4843" w:rsidRPr="009A6ADC" w:rsidRDefault="007A4843" w:rsidP="007A484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A6ADC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>Belirli bir süre sonra her iki cismin son sıcaklıkları aynı olur.</w:t>
      </w:r>
    </w:p>
    <w:p w:rsidR="007A4843" w:rsidRPr="009A6ADC" w:rsidRDefault="007A4843" w:rsidP="007A484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A6ADC" w:rsidRDefault="007A4843" w:rsidP="0024303B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b/>
          <w:bCs/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 xml:space="preserve">Birbirine temas eden maddelerin sıcaklıkları aynı ise ısı alış-verişi </w:t>
      </w:r>
      <w:r w:rsidRPr="009A6ADC">
        <w:rPr>
          <w:b/>
          <w:bCs/>
          <w:color w:val="000000" w:themeColor="text1"/>
          <w:sz w:val="28"/>
          <w:szCs w:val="28"/>
        </w:rPr>
        <w:t>gerçekleşmez.</w:t>
      </w:r>
    </w:p>
    <w:p w:rsidR="007A4843" w:rsidRPr="009A6ADC" w:rsidRDefault="007A4843" w:rsidP="007A484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A6ADC" w:rsidRDefault="007A4843" w:rsidP="0024303B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A6ADC">
        <w:rPr>
          <w:color w:val="000000" w:themeColor="text1"/>
          <w:sz w:val="28"/>
          <w:szCs w:val="28"/>
        </w:rPr>
        <w:t>Ma</w:t>
      </w:r>
      <w:r>
        <w:rPr>
          <w:color w:val="000000" w:themeColor="text1"/>
          <w:sz w:val="28"/>
          <w:szCs w:val="28"/>
        </w:rPr>
        <w:t xml:space="preserve">dde taneciklerden oluşur ve </w:t>
      </w:r>
      <w:proofErr w:type="gramStart"/>
      <w:r>
        <w:rPr>
          <w:color w:val="000000" w:themeColor="text1"/>
          <w:sz w:val="28"/>
          <w:szCs w:val="28"/>
        </w:rPr>
        <w:t xml:space="preserve">ısı </w:t>
      </w:r>
      <w:r w:rsidRPr="009A6ADC">
        <w:rPr>
          <w:color w:val="000000" w:themeColor="text1"/>
          <w:sz w:val="28"/>
          <w:szCs w:val="28"/>
        </w:rPr>
        <w:t>alan</w:t>
      </w:r>
      <w:proofErr w:type="gramEnd"/>
      <w:r w:rsidRPr="009A6ADC">
        <w:rPr>
          <w:color w:val="000000" w:themeColor="text1"/>
          <w:sz w:val="28"/>
          <w:szCs w:val="28"/>
        </w:rPr>
        <w:t xml:space="preserve"> maddenin tanecikleri daha hızlı hareket etmeye başlar.</w:t>
      </w: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Pr="007C337E" w:rsidRDefault="007A4843" w:rsidP="007A484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7C337E">
        <w:rPr>
          <w:b/>
          <w:color w:val="000000" w:themeColor="text1"/>
          <w:sz w:val="28"/>
          <w:szCs w:val="28"/>
        </w:rPr>
        <w:t>Sıcaklık Artışı Nelere Bağlıdır?</w:t>
      </w:r>
    </w:p>
    <w:p w:rsidR="007A4843" w:rsidRPr="007C337E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547924" w:rsidRDefault="007A4843" w:rsidP="007A4843">
      <w:pPr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808355</wp:posOffset>
            </wp:positionH>
            <wp:positionV relativeFrom="paragraph">
              <wp:posOffset>635</wp:posOffset>
            </wp:positionV>
            <wp:extent cx="2030095" cy="1335405"/>
            <wp:effectExtent l="19050" t="19050" r="27305" b="17145"/>
            <wp:wrapSquare wrapText="bothSides"/>
            <wp:docPr id="7" name="Resim 2" descr="Isı ve Sıcaklık İlişk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sı ve Sıcaklık İlişkisi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13354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Yan</w:t>
      </w:r>
      <w:r w:rsidRPr="00547924">
        <w:rPr>
          <w:color w:val="000000" w:themeColor="text1"/>
          <w:sz w:val="28"/>
          <w:szCs w:val="28"/>
        </w:rPr>
        <w:t xml:space="preserve">daki şekilde özdeş ısıtıcılar ile </w:t>
      </w:r>
      <w:r>
        <w:rPr>
          <w:color w:val="000000" w:themeColor="text1"/>
          <w:sz w:val="28"/>
          <w:szCs w:val="28"/>
        </w:rPr>
        <w:t xml:space="preserve">eşit sürelerle </w:t>
      </w:r>
      <w:r w:rsidRPr="00547924">
        <w:rPr>
          <w:color w:val="000000" w:themeColor="text1"/>
          <w:sz w:val="28"/>
          <w:szCs w:val="28"/>
        </w:rPr>
        <w:t>ısıtılan suların aldıkları ısı miktarları eşittir.</w:t>
      </w:r>
    </w:p>
    <w:p w:rsidR="007A4843" w:rsidRPr="00547924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337A66">
        <w:rPr>
          <w:color w:val="000000" w:themeColor="text1"/>
          <w:sz w:val="16"/>
          <w:szCs w:val="16"/>
        </w:rPr>
        <w:br/>
      </w:r>
      <w:r w:rsidRPr="00547924">
        <w:rPr>
          <w:color w:val="000000" w:themeColor="text1"/>
          <w:sz w:val="28"/>
          <w:szCs w:val="28"/>
        </w:rPr>
        <w:t>Eşit süre ısıtılan 50 gram suyun sıcaklığı, 100 gram suyun sıcaklığından daha fazladır.</w:t>
      </w:r>
    </w:p>
    <w:p w:rsidR="007A4843" w:rsidRPr="007C337E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7A4843" w:rsidRPr="00547924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>Örnek:</w:t>
      </w:r>
      <w:r w:rsidRPr="00547924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Bebeğe mama yapabilmek için</w:t>
      </w:r>
      <w:r w:rsidRPr="00547924">
        <w:rPr>
          <w:color w:val="000000" w:themeColor="text1"/>
          <w:sz w:val="28"/>
          <w:szCs w:val="28"/>
        </w:rPr>
        <w:t xml:space="preserve"> suyu</w:t>
      </w:r>
      <w:r>
        <w:rPr>
          <w:color w:val="000000" w:themeColor="text1"/>
          <w:sz w:val="28"/>
          <w:szCs w:val="28"/>
        </w:rPr>
        <w:t>n</w:t>
      </w:r>
      <w:r w:rsidRPr="00547924">
        <w:rPr>
          <w:color w:val="000000" w:themeColor="text1"/>
          <w:sz w:val="28"/>
          <w:szCs w:val="28"/>
        </w:rPr>
        <w:t xml:space="preserve"> hemen kayna</w:t>
      </w:r>
      <w:r>
        <w:rPr>
          <w:color w:val="000000" w:themeColor="text1"/>
          <w:sz w:val="28"/>
          <w:szCs w:val="28"/>
        </w:rPr>
        <w:t>ması istenir</w:t>
      </w:r>
      <w:r w:rsidRPr="00547924">
        <w:rPr>
          <w:color w:val="000000" w:themeColor="text1"/>
          <w:sz w:val="28"/>
          <w:szCs w:val="28"/>
        </w:rPr>
        <w:t>. Bu</w:t>
      </w:r>
      <w:r>
        <w:rPr>
          <w:color w:val="000000" w:themeColor="text1"/>
          <w:sz w:val="28"/>
          <w:szCs w:val="28"/>
        </w:rPr>
        <w:t xml:space="preserve"> nedenle</w:t>
      </w:r>
      <w:r w:rsidRPr="00547924">
        <w:rPr>
          <w:color w:val="000000" w:themeColor="text1"/>
          <w:sz w:val="28"/>
          <w:szCs w:val="28"/>
        </w:rPr>
        <w:t xml:space="preserve"> çaydanlığa su</w:t>
      </w:r>
      <w:r>
        <w:rPr>
          <w:color w:val="000000" w:themeColor="text1"/>
          <w:sz w:val="28"/>
          <w:szCs w:val="28"/>
        </w:rPr>
        <w:t xml:space="preserve"> miktarı az</w:t>
      </w:r>
      <w:r w:rsidRPr="00547924">
        <w:rPr>
          <w:color w:val="000000" w:themeColor="text1"/>
          <w:sz w:val="28"/>
          <w:szCs w:val="28"/>
        </w:rPr>
        <w:t xml:space="preserve"> ko</w:t>
      </w:r>
      <w:r>
        <w:rPr>
          <w:color w:val="000000" w:themeColor="text1"/>
          <w:sz w:val="28"/>
          <w:szCs w:val="28"/>
        </w:rPr>
        <w:t>nur</w:t>
      </w:r>
      <w:r w:rsidRPr="00547924">
        <w:rPr>
          <w:color w:val="000000" w:themeColor="text1"/>
          <w:sz w:val="28"/>
          <w:szCs w:val="28"/>
        </w:rPr>
        <w:t>. Sıcaklığı h</w:t>
      </w:r>
      <w:r>
        <w:rPr>
          <w:color w:val="000000" w:themeColor="text1"/>
          <w:sz w:val="28"/>
          <w:szCs w:val="28"/>
        </w:rPr>
        <w:t>ızlıca</w:t>
      </w:r>
      <w:r w:rsidRPr="00547924">
        <w:rPr>
          <w:color w:val="000000" w:themeColor="text1"/>
          <w:sz w:val="28"/>
          <w:szCs w:val="28"/>
        </w:rPr>
        <w:t xml:space="preserve"> artı</w:t>
      </w:r>
      <w:r>
        <w:rPr>
          <w:color w:val="000000" w:themeColor="text1"/>
          <w:sz w:val="28"/>
          <w:szCs w:val="28"/>
        </w:rPr>
        <w:t>rmak için su miktarını azaltmak</w:t>
      </w:r>
      <w:r w:rsidRPr="00547924">
        <w:rPr>
          <w:color w:val="000000" w:themeColor="text1"/>
          <w:sz w:val="28"/>
          <w:szCs w:val="28"/>
        </w:rPr>
        <w:t xml:space="preserve"> gerekir.</w:t>
      </w:r>
    </w:p>
    <w:p w:rsidR="007A4843" w:rsidRPr="00337A66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547924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Kısaca</w:t>
      </w:r>
      <w:r w:rsidRPr="00547924">
        <w:rPr>
          <w:b/>
          <w:bCs/>
          <w:color w:val="000000" w:themeColor="text1"/>
          <w:sz w:val="28"/>
          <w:szCs w:val="28"/>
        </w:rPr>
        <w:t>:</w:t>
      </w:r>
      <w:r w:rsidRPr="00547924">
        <w:rPr>
          <w:color w:val="000000" w:themeColor="text1"/>
          <w:sz w:val="28"/>
          <w:szCs w:val="28"/>
        </w:rPr>
        <w:t> </w:t>
      </w:r>
      <w:r w:rsidRPr="00547924">
        <w:rPr>
          <w:color w:val="000000" w:themeColor="text1"/>
          <w:sz w:val="28"/>
          <w:szCs w:val="28"/>
          <w:bdr w:val="none" w:sz="0" w:space="0" w:color="auto" w:frame="1"/>
        </w:rPr>
        <w:t>Madde miktarı az olanın sıcaklık artışı fazla olur.</w:t>
      </w:r>
    </w:p>
    <w:p w:rsidR="007A4843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47924">
        <w:rPr>
          <w:color w:val="000000" w:themeColor="text1"/>
          <w:sz w:val="28"/>
          <w:szCs w:val="28"/>
        </w:rPr>
        <w:t> </w:t>
      </w:r>
    </w:p>
    <w:p w:rsidR="007A4843" w:rsidRPr="00547924" w:rsidRDefault="007A4843" w:rsidP="007A4843">
      <w:pPr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912495</wp:posOffset>
            </wp:positionH>
            <wp:positionV relativeFrom="paragraph">
              <wp:posOffset>5080</wp:posOffset>
            </wp:positionV>
            <wp:extent cx="1924685" cy="1337945"/>
            <wp:effectExtent l="19050" t="19050" r="18415" b="14605"/>
            <wp:wrapSquare wrapText="bothSides"/>
            <wp:docPr id="8" name="Resim 3" descr="Isı ve Sıcaklık İlişk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sı ve Sıcaklık İlişkisi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13379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7924">
        <w:rPr>
          <w:color w:val="000000" w:themeColor="text1"/>
          <w:sz w:val="28"/>
          <w:szCs w:val="28"/>
        </w:rPr>
        <w:t>Aynı miktar su bulunan iki kaptan 1.si daha fazla ısı alır, bu nedenle sıcaklık artışı daha fazla olur.</w:t>
      </w: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>Isı ve Sıcaklığın Farkı</w:t>
      </w: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tbl>
      <w:tblPr>
        <w:tblStyle w:val="TabloKlavuzu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264"/>
        <w:gridCol w:w="2344"/>
      </w:tblGrid>
      <w:tr w:rsidR="007A4843" w:rsidRPr="007C35DF" w:rsidTr="00007C4D">
        <w:trPr>
          <w:trHeight w:val="509"/>
        </w:trPr>
        <w:tc>
          <w:tcPr>
            <w:tcW w:w="4608" w:type="dxa"/>
            <w:gridSpan w:val="2"/>
            <w:vAlign w:val="center"/>
          </w:tcPr>
          <w:p w:rsidR="007A4843" w:rsidRPr="00F3749F" w:rsidRDefault="007A4843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Karşılaştırma</w:t>
            </w:r>
          </w:p>
        </w:tc>
      </w:tr>
      <w:tr w:rsidR="007A4843" w:rsidRPr="007C35DF" w:rsidTr="00007C4D">
        <w:trPr>
          <w:trHeight w:val="403"/>
        </w:trPr>
        <w:tc>
          <w:tcPr>
            <w:tcW w:w="2264" w:type="dxa"/>
            <w:vAlign w:val="center"/>
          </w:tcPr>
          <w:p w:rsidR="007A4843" w:rsidRPr="007C337E" w:rsidRDefault="007A4843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8"/>
                <w:szCs w:val="8"/>
              </w:rPr>
            </w:pPr>
          </w:p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7C35DF">
              <w:rPr>
                <w:b/>
                <w:color w:val="000000"/>
                <w:sz w:val="28"/>
                <w:szCs w:val="28"/>
              </w:rPr>
              <w:t>Isı</w:t>
            </w:r>
          </w:p>
          <w:p w:rsidR="007A4843" w:rsidRPr="007C337E" w:rsidRDefault="007A4843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A4843" w:rsidRPr="007C337E" w:rsidRDefault="007A4843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8"/>
                <w:szCs w:val="8"/>
              </w:rPr>
            </w:pPr>
          </w:p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7C35DF">
              <w:rPr>
                <w:b/>
                <w:color w:val="000000"/>
                <w:sz w:val="28"/>
                <w:szCs w:val="28"/>
              </w:rPr>
              <w:t>Sıcaklık</w:t>
            </w:r>
          </w:p>
          <w:p w:rsidR="007A4843" w:rsidRPr="007C337E" w:rsidRDefault="007A4843" w:rsidP="00007C4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8"/>
                <w:szCs w:val="8"/>
              </w:rPr>
            </w:pPr>
          </w:p>
        </w:tc>
      </w:tr>
      <w:tr w:rsidR="007A4843" w:rsidRPr="007C35DF" w:rsidTr="00007C4D">
        <w:tc>
          <w:tcPr>
            <w:tcW w:w="2264" w:type="dxa"/>
          </w:tcPr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Enerjidir.</w:t>
            </w:r>
          </w:p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vAlign w:val="center"/>
          </w:tcPr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A4843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Enerji değildir.</w:t>
            </w:r>
          </w:p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7A4843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 xml:space="preserve">Maddenin aldığı ısının </w:t>
            </w:r>
            <w:r>
              <w:rPr>
                <w:color w:val="000000"/>
                <w:sz w:val="28"/>
                <w:szCs w:val="28"/>
              </w:rPr>
              <w:t>göstergesidir</w:t>
            </w:r>
            <w:r w:rsidRPr="007C35DF">
              <w:rPr>
                <w:color w:val="000000"/>
                <w:sz w:val="28"/>
                <w:szCs w:val="28"/>
              </w:rPr>
              <w:t>.</w:t>
            </w:r>
          </w:p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</w:tr>
      <w:tr w:rsidR="007A4843" w:rsidRPr="007C35DF" w:rsidTr="00007C4D">
        <w:tc>
          <w:tcPr>
            <w:tcW w:w="2264" w:type="dxa"/>
          </w:tcPr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Kalorimetre kabı ile ölçülür.</w:t>
            </w:r>
          </w:p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Termometre ile ölçülür.</w:t>
            </w:r>
          </w:p>
        </w:tc>
      </w:tr>
      <w:tr w:rsidR="007A4843" w:rsidRPr="007C35DF" w:rsidTr="00007C4D">
        <w:tc>
          <w:tcPr>
            <w:tcW w:w="2264" w:type="dxa"/>
          </w:tcPr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A4843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Birimi:</w:t>
            </w:r>
            <w:r w:rsidRPr="007C35DF">
              <w:rPr>
                <w:color w:val="000000"/>
                <w:sz w:val="28"/>
                <w:szCs w:val="28"/>
              </w:rPr>
              <w:t xml:space="preserve"> </w:t>
            </w:r>
          </w:p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Kalori (</w:t>
            </w:r>
            <w:proofErr w:type="spellStart"/>
            <w:r w:rsidRPr="007C35DF">
              <w:rPr>
                <w:color w:val="000000"/>
                <w:sz w:val="28"/>
                <w:szCs w:val="28"/>
              </w:rPr>
              <w:t>cal</w:t>
            </w:r>
            <w:proofErr w:type="spellEnd"/>
            <w:r w:rsidRPr="007C35DF">
              <w:rPr>
                <w:color w:val="000000"/>
                <w:sz w:val="28"/>
                <w:szCs w:val="28"/>
              </w:rPr>
              <w:t xml:space="preserve">) ve </w:t>
            </w:r>
            <w:proofErr w:type="spellStart"/>
            <w:r w:rsidRPr="007C35DF">
              <w:rPr>
                <w:color w:val="000000"/>
                <w:sz w:val="28"/>
                <w:szCs w:val="28"/>
              </w:rPr>
              <w:t>Joule</w:t>
            </w:r>
            <w:proofErr w:type="spellEnd"/>
            <w:r w:rsidRPr="007C35DF">
              <w:rPr>
                <w:color w:val="000000"/>
                <w:sz w:val="28"/>
                <w:szCs w:val="28"/>
              </w:rPr>
              <w:t xml:space="preserve"> (j’)’dür.</w:t>
            </w:r>
          </w:p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A4843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>Birimi</w:t>
            </w:r>
            <w:r>
              <w:rPr>
                <w:color w:val="000000"/>
                <w:sz w:val="28"/>
                <w:szCs w:val="28"/>
              </w:rPr>
              <w:t>:</w:t>
            </w:r>
            <w:r w:rsidRPr="007C35DF">
              <w:rPr>
                <w:color w:val="000000"/>
                <w:sz w:val="28"/>
                <w:szCs w:val="28"/>
              </w:rPr>
              <w:t xml:space="preserve"> </w:t>
            </w:r>
          </w:p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7C35DF">
              <w:rPr>
                <w:color w:val="000000"/>
                <w:sz w:val="28"/>
                <w:szCs w:val="28"/>
              </w:rPr>
              <w:t>Celcius</w:t>
            </w:r>
            <w:proofErr w:type="spellEnd"/>
            <w:r w:rsidRPr="007C35DF">
              <w:rPr>
                <w:color w:val="000000"/>
                <w:sz w:val="28"/>
                <w:szCs w:val="28"/>
              </w:rPr>
              <w:t xml:space="preserve"> (°C)’tur.</w:t>
            </w:r>
          </w:p>
        </w:tc>
      </w:tr>
      <w:tr w:rsidR="007A4843" w:rsidRPr="007C35DF" w:rsidTr="00007C4D">
        <w:tc>
          <w:tcPr>
            <w:tcW w:w="2264" w:type="dxa"/>
          </w:tcPr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Maddeler arasında alınıp verilir.</w:t>
            </w:r>
          </w:p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Alışverişi olmaz.</w:t>
            </w:r>
          </w:p>
        </w:tc>
      </w:tr>
      <w:tr w:rsidR="007A4843" w:rsidRPr="007C35DF" w:rsidTr="00007C4D">
        <w:tc>
          <w:tcPr>
            <w:tcW w:w="2264" w:type="dxa"/>
          </w:tcPr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  <w:p w:rsidR="007A4843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7C35DF">
              <w:rPr>
                <w:color w:val="000000"/>
                <w:sz w:val="28"/>
                <w:szCs w:val="28"/>
              </w:rPr>
              <w:t>Isı alan</w:t>
            </w:r>
            <w:proofErr w:type="gramEnd"/>
            <w:r w:rsidRPr="007C35DF">
              <w:rPr>
                <w:color w:val="000000"/>
                <w:sz w:val="28"/>
                <w:szCs w:val="28"/>
              </w:rPr>
              <w:t xml:space="preserve"> her maddenin sıcaklığı </w:t>
            </w:r>
            <w:r>
              <w:rPr>
                <w:color w:val="000000"/>
                <w:sz w:val="28"/>
                <w:szCs w:val="28"/>
              </w:rPr>
              <w:t xml:space="preserve">her zaman </w:t>
            </w:r>
            <w:r w:rsidRPr="007C35DF">
              <w:rPr>
                <w:color w:val="000000"/>
                <w:sz w:val="28"/>
                <w:szCs w:val="28"/>
              </w:rPr>
              <w:t>yükselmez.</w:t>
            </w:r>
          </w:p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(Hâl değişiminde değişmez.)</w:t>
            </w:r>
          </w:p>
          <w:p w:rsidR="007A4843" w:rsidRPr="000C5216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8"/>
                <w:szCs w:val="8"/>
              </w:rPr>
            </w:pPr>
          </w:p>
        </w:tc>
        <w:tc>
          <w:tcPr>
            <w:tcW w:w="2344" w:type="dxa"/>
            <w:vAlign w:val="center"/>
          </w:tcPr>
          <w:p w:rsidR="007A4843" w:rsidRPr="007C35DF" w:rsidRDefault="007A4843" w:rsidP="00007C4D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C35DF">
              <w:rPr>
                <w:color w:val="000000"/>
                <w:sz w:val="28"/>
                <w:szCs w:val="28"/>
              </w:rPr>
              <w:t xml:space="preserve">Sıcaklığı yükselen her madde </w:t>
            </w:r>
            <w:r>
              <w:rPr>
                <w:color w:val="000000"/>
                <w:sz w:val="28"/>
                <w:szCs w:val="28"/>
              </w:rPr>
              <w:t xml:space="preserve">mutlaka </w:t>
            </w:r>
            <w:r w:rsidRPr="007C35DF">
              <w:rPr>
                <w:color w:val="000000"/>
                <w:sz w:val="28"/>
                <w:szCs w:val="28"/>
              </w:rPr>
              <w:t>ısı almıştır.</w:t>
            </w:r>
          </w:p>
        </w:tc>
      </w:tr>
    </w:tbl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Pr="00547924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Pr="00337A66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547924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Pr="00547924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lastRenderedPageBreak/>
        <w:t>Isı ve Sıcaklık Kavramlarına Günlük Yaşamdan Örnekler</w:t>
      </w:r>
    </w:p>
    <w:p w:rsidR="007A4843" w:rsidRPr="00337A66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547924" w:rsidRDefault="007A4843" w:rsidP="007A4843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337A66">
        <w:rPr>
          <w:b/>
          <w:color w:val="000000" w:themeColor="text1"/>
          <w:sz w:val="28"/>
          <w:szCs w:val="28"/>
        </w:rPr>
        <w:t>1.</w:t>
      </w:r>
      <w:r w:rsidRPr="00547924">
        <w:rPr>
          <w:color w:val="000000" w:themeColor="text1"/>
          <w:sz w:val="28"/>
          <w:szCs w:val="28"/>
        </w:rPr>
        <w:t xml:space="preserve"> Havanın sıcaklığını ölçeriz, ısısını ölçmeyiz.</w:t>
      </w:r>
    </w:p>
    <w:p w:rsidR="007A4843" w:rsidRPr="00337A66" w:rsidRDefault="007A4843" w:rsidP="007A4843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7A4843" w:rsidRPr="00547924" w:rsidRDefault="007A4843" w:rsidP="007A4843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337A66">
        <w:rPr>
          <w:b/>
          <w:color w:val="000000" w:themeColor="text1"/>
          <w:sz w:val="28"/>
          <w:szCs w:val="28"/>
        </w:rPr>
        <w:t>2.</w:t>
      </w:r>
      <w:r w:rsidRPr="00547924">
        <w:rPr>
          <w:color w:val="000000" w:themeColor="text1"/>
          <w:sz w:val="28"/>
          <w:szCs w:val="28"/>
        </w:rPr>
        <w:t xml:space="preserve"> Yanan mum elimizi yakacak kadar sıcaktır, fakat odamızı ısıtamaz.</w:t>
      </w:r>
    </w:p>
    <w:p w:rsidR="007A4843" w:rsidRPr="00337A66" w:rsidRDefault="007A4843" w:rsidP="007A4843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7A4843" w:rsidRPr="00547924" w:rsidRDefault="007A4843" w:rsidP="007A4843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337A66">
        <w:rPr>
          <w:b/>
          <w:color w:val="000000" w:themeColor="text1"/>
          <w:sz w:val="28"/>
          <w:szCs w:val="28"/>
        </w:rPr>
        <w:t>3.</w:t>
      </w:r>
      <w:r w:rsidRPr="00547924">
        <w:rPr>
          <w:color w:val="000000" w:themeColor="text1"/>
          <w:sz w:val="28"/>
          <w:szCs w:val="28"/>
        </w:rPr>
        <w:t xml:space="preserve"> Kalorifer peteği elimizi yakmayacak kadar sıcaktır, fakat odamızı ısıtabilir.</w:t>
      </w:r>
    </w:p>
    <w:p w:rsidR="007A4843" w:rsidRPr="00547924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547924" w:rsidRDefault="007A4843" w:rsidP="007A4843">
      <w:pPr>
        <w:shd w:val="clear" w:color="auto" w:fill="FFFFFF"/>
        <w:ind w:left="993" w:hanging="993"/>
        <w:textAlignment w:val="baseline"/>
        <w:rPr>
          <w:color w:val="000000" w:themeColor="text1"/>
          <w:sz w:val="28"/>
          <w:szCs w:val="28"/>
        </w:rPr>
      </w:pPr>
      <w:r w:rsidRPr="00547924">
        <w:rPr>
          <w:b/>
          <w:bCs/>
          <w:color w:val="000000" w:themeColor="text1"/>
          <w:sz w:val="28"/>
          <w:szCs w:val="28"/>
        </w:rPr>
        <w:t>Sonuç:</w:t>
      </w:r>
      <w:r w:rsidRPr="00547924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547924">
        <w:rPr>
          <w:color w:val="000000" w:themeColor="text1"/>
          <w:sz w:val="28"/>
          <w:szCs w:val="28"/>
        </w:rPr>
        <w:t>Isı ve sıcaklık farklı kavramlardır. Gündelik yaşamda kullanırken dikkatli olmayız.</w:t>
      </w:r>
    </w:p>
    <w:p w:rsidR="007A4843" w:rsidRPr="00547924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C546D0" w:rsidRDefault="00C546D0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8A7581" w:rsidRDefault="008A7581" w:rsidP="00C729DB">
      <w:pPr>
        <w:rPr>
          <w:sz w:val="28"/>
          <w:szCs w:val="28"/>
        </w:rPr>
      </w:pPr>
    </w:p>
    <w:p w:rsidR="007A4843" w:rsidRDefault="00DF664B" w:rsidP="007A484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0" style="position:absolute;margin-left:2.8pt;margin-top:-1.55pt;width:476.6pt;height:44.55pt;z-index:251671552" arcsize="10923f" strokecolor="black [3213]" strokeweight="1.5pt">
            <v:textbox style="mso-next-textbox:#_x0000_s1030">
              <w:txbxContent>
                <w:p w:rsidR="007A4843" w:rsidRPr="0081754D" w:rsidRDefault="007A4843" w:rsidP="007A484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7A4843" w:rsidRPr="0081754D" w:rsidRDefault="00AB5973" w:rsidP="007A484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7A4843">
                    <w:rPr>
                      <w:b/>
                      <w:sz w:val="28"/>
                      <w:szCs w:val="28"/>
                    </w:rPr>
                    <w:t>. Ünite 4</w:t>
                  </w:r>
                  <w:r w:rsidR="007A4843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7A4843">
                    <w:rPr>
                      <w:b/>
                      <w:sz w:val="28"/>
                      <w:szCs w:val="28"/>
                    </w:rPr>
                    <w:t>Isı, Maddeleri Etkiler (Genleşme ve Büzülme)</w:t>
                  </w:r>
                </w:p>
              </w:txbxContent>
            </v:textbox>
          </v:roundrect>
        </w:pict>
      </w:r>
    </w:p>
    <w:p w:rsidR="007A4843" w:rsidRDefault="007A4843" w:rsidP="007A4843">
      <w:pPr>
        <w:tabs>
          <w:tab w:val="left" w:pos="-5529"/>
        </w:tabs>
        <w:rPr>
          <w:b/>
          <w:sz w:val="28"/>
          <w:szCs w:val="28"/>
        </w:rPr>
      </w:pPr>
    </w:p>
    <w:p w:rsidR="007A4843" w:rsidRDefault="007A4843" w:rsidP="007A4843">
      <w:pPr>
        <w:tabs>
          <w:tab w:val="left" w:pos="-5529"/>
        </w:tabs>
        <w:rPr>
          <w:b/>
          <w:sz w:val="28"/>
          <w:szCs w:val="28"/>
        </w:rPr>
      </w:pPr>
    </w:p>
    <w:p w:rsidR="007A4843" w:rsidRDefault="007A4843" w:rsidP="007A4843">
      <w:pPr>
        <w:tabs>
          <w:tab w:val="left" w:pos="-5529"/>
        </w:tabs>
        <w:rPr>
          <w:b/>
          <w:sz w:val="28"/>
          <w:szCs w:val="28"/>
        </w:rPr>
      </w:pPr>
    </w:p>
    <w:p w:rsidR="007A4843" w:rsidRPr="007D034F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Isınma-Soğuma</w:t>
      </w:r>
    </w:p>
    <w:p w:rsidR="007A4843" w:rsidRPr="0099346E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99346E" w:rsidRDefault="007A4843" w:rsidP="0024303B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 xml:space="preserve">Bir madde ısı alarak ısınır, ısı vererek soğur. </w:t>
      </w:r>
    </w:p>
    <w:p w:rsidR="007A4843" w:rsidRPr="0099346E" w:rsidRDefault="007A4843" w:rsidP="007A484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b/>
          <w:color w:val="000000" w:themeColor="text1"/>
          <w:sz w:val="28"/>
          <w:szCs w:val="28"/>
        </w:rPr>
        <w:t>Örnek:</w:t>
      </w:r>
      <w:r w:rsidRPr="0099346E">
        <w:rPr>
          <w:color w:val="000000" w:themeColor="text1"/>
          <w:sz w:val="28"/>
          <w:szCs w:val="28"/>
        </w:rPr>
        <w:t xml:space="preserve"> Çorbayı ocağa koyduğumuzda ısı alarak ısınır. </w:t>
      </w:r>
    </w:p>
    <w:p w:rsidR="007A4843" w:rsidRPr="0099346E" w:rsidRDefault="007A4843" w:rsidP="007A484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 xml:space="preserve">Buzdolabına koyduğumuzda ısı vererek soğur. </w:t>
      </w:r>
    </w:p>
    <w:p w:rsidR="007A4843" w:rsidRPr="0099346E" w:rsidRDefault="007A4843" w:rsidP="007A484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24303B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 xml:space="preserve">Isının maddeler üzerindeki en belirgin etkisi ısınma ve soğumadır. </w:t>
      </w:r>
    </w:p>
    <w:p w:rsidR="007A4843" w:rsidRPr="0099346E" w:rsidRDefault="007A4843" w:rsidP="007A484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24303B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Isınan maddeler genleşirken, soğuyan maddeler büzülür.</w:t>
      </w: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Genleşme</w:t>
      </w:r>
    </w:p>
    <w:p w:rsidR="007A4843" w:rsidRPr="0099346E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Isı etkisi ile maddenin hacmindeki artıştır. </w:t>
      </w:r>
    </w:p>
    <w:p w:rsidR="007A4843" w:rsidRPr="0099346E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24303B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Genleşen maddenin boyu uzar ve</w:t>
      </w:r>
      <w:r w:rsidRPr="0099346E">
        <w:rPr>
          <w:color w:val="000000" w:themeColor="text1"/>
          <w:sz w:val="28"/>
          <w:szCs w:val="28"/>
        </w:rPr>
        <w:t xml:space="preserve"> yüzeyi genişler. </w:t>
      </w:r>
    </w:p>
    <w:p w:rsidR="007A4843" w:rsidRPr="0099346E" w:rsidRDefault="007A4843" w:rsidP="007A4843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24303B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 xml:space="preserve">Elektrik telleri, demir yolu rayları yazın genleşir. </w:t>
      </w:r>
    </w:p>
    <w:p w:rsidR="007A4843" w:rsidRPr="0099346E" w:rsidRDefault="007A4843" w:rsidP="007A4843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24303B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Kavanoz kapağını açmak için sıcak suya koyarız, bu sayede kapak genleşerek açılır.</w:t>
      </w:r>
    </w:p>
    <w:p w:rsidR="007A4843" w:rsidRPr="0099346E" w:rsidRDefault="007A4843" w:rsidP="007A4843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24303B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Demir yolu rayları</w:t>
      </w:r>
      <w:r w:rsidRPr="0099346E">
        <w:rPr>
          <w:color w:val="000000" w:themeColor="text1"/>
          <w:sz w:val="28"/>
          <w:szCs w:val="28"/>
        </w:rPr>
        <w:t xml:space="preserve"> genleşmesi sonucu bozulabilir. </w:t>
      </w:r>
    </w:p>
    <w:p w:rsidR="007A4843" w:rsidRPr="0099346E" w:rsidRDefault="007A4843" w:rsidP="007A4843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Bu nedenle rayların arasında boşluk bırakılır.</w:t>
      </w:r>
    </w:p>
    <w:p w:rsidR="007A4843" w:rsidRPr="0099346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7D034F" w:rsidRDefault="007A4843" w:rsidP="0024303B">
      <w:pPr>
        <w:numPr>
          <w:ilvl w:val="0"/>
          <w:numId w:val="1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Çaydanlıkta suyun kaynarken taşması sıvıların genleşmesiyle ilgilidir.</w:t>
      </w:r>
    </w:p>
    <w:p w:rsidR="007A4843" w:rsidRPr="00E41C8B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7D034F" w:rsidRDefault="007A4843" w:rsidP="0024303B">
      <w:pPr>
        <w:numPr>
          <w:ilvl w:val="0"/>
          <w:numId w:val="1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Sıvılar, katılardan daha fazla genleşir.</w:t>
      </w: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Büzülme</w:t>
      </w:r>
    </w:p>
    <w:p w:rsidR="007A4843" w:rsidRPr="0099346E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7D034F">
        <w:rPr>
          <w:color w:val="000000" w:themeColor="text1"/>
          <w:sz w:val="28"/>
          <w:szCs w:val="28"/>
        </w:rPr>
        <w:t>Isı veren</w:t>
      </w:r>
      <w:proofErr w:type="gramEnd"/>
      <w:r w:rsidRPr="007D034F">
        <w:rPr>
          <w:color w:val="000000" w:themeColor="text1"/>
          <w:sz w:val="28"/>
          <w:szCs w:val="28"/>
        </w:rPr>
        <w:t xml:space="preserve"> maddenin hacminin azalmasıdır. </w:t>
      </w:r>
    </w:p>
    <w:p w:rsidR="007A4843" w:rsidRPr="0099346E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24303B">
      <w:pPr>
        <w:pStyle w:val="ListeParagraf"/>
        <w:numPr>
          <w:ilvl w:val="0"/>
          <w:numId w:val="1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Kışın elektrik telleri ve demir yolu rayları büzülür.</w:t>
      </w:r>
    </w:p>
    <w:p w:rsidR="007A4843" w:rsidRPr="0099346E" w:rsidRDefault="007A4843" w:rsidP="007A4843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7A4843" w:rsidRPr="007D034F" w:rsidRDefault="007A4843" w:rsidP="0024303B">
      <w:pPr>
        <w:numPr>
          <w:ilvl w:val="0"/>
          <w:numId w:val="1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Termometre içindeki sıvı ısı alınca genleşir. Isı verince büzülür.</w:t>
      </w:r>
    </w:p>
    <w:p w:rsidR="007A4843" w:rsidRPr="00E41C8B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7D034F" w:rsidRDefault="007A4843" w:rsidP="0024303B">
      <w:pPr>
        <w:numPr>
          <w:ilvl w:val="0"/>
          <w:numId w:val="1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Su başka maddelerden farklıdır. </w:t>
      </w:r>
    </w:p>
    <w:p w:rsidR="007A4843" w:rsidRPr="0099346E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Su 4 °C iken en küçük hacim</w:t>
      </w:r>
      <w:r>
        <w:rPr>
          <w:color w:val="000000" w:themeColor="text1"/>
          <w:sz w:val="28"/>
          <w:szCs w:val="28"/>
        </w:rPr>
        <w:t>dedir.</w:t>
      </w:r>
    </w:p>
    <w:p w:rsidR="007A4843" w:rsidRPr="0099346E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Sıcaklığı </w:t>
      </w:r>
      <w:r w:rsidRPr="007D034F">
        <w:rPr>
          <w:color w:val="000000" w:themeColor="text1"/>
          <w:sz w:val="28"/>
          <w:szCs w:val="28"/>
        </w:rPr>
        <w:t>4 °C iken arttığında ya da azaldığında genleşir ve hacmi artar.</w:t>
      </w:r>
    </w:p>
    <w:p w:rsidR="007A4843" w:rsidRPr="00553D0E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7D034F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Başka bir ifadeyle suyun sıcaklığı 1 </w:t>
      </w:r>
      <w:r w:rsidRPr="007D034F">
        <w:rPr>
          <w:color w:val="000000" w:themeColor="text1"/>
          <w:sz w:val="28"/>
          <w:szCs w:val="28"/>
        </w:rPr>
        <w:t>°C</w:t>
      </w:r>
      <w:r>
        <w:rPr>
          <w:color w:val="000000" w:themeColor="text1"/>
          <w:sz w:val="28"/>
          <w:szCs w:val="28"/>
        </w:rPr>
        <w:t xml:space="preserve"> iken sıcaklığını arttığımızda 4 </w:t>
      </w:r>
      <w:r w:rsidRPr="007D034F">
        <w:rPr>
          <w:color w:val="000000" w:themeColor="text1"/>
          <w:sz w:val="28"/>
          <w:szCs w:val="28"/>
        </w:rPr>
        <w:t>°C</w:t>
      </w:r>
      <w:r>
        <w:rPr>
          <w:color w:val="000000" w:themeColor="text1"/>
          <w:sz w:val="28"/>
          <w:szCs w:val="28"/>
        </w:rPr>
        <w:t xml:space="preserve"> oluncaya kadar su büzülür ve 4 </w:t>
      </w:r>
      <w:r w:rsidRPr="007D034F">
        <w:rPr>
          <w:color w:val="000000" w:themeColor="text1"/>
          <w:sz w:val="28"/>
          <w:szCs w:val="28"/>
        </w:rPr>
        <w:t>°C</w:t>
      </w:r>
      <w:r>
        <w:rPr>
          <w:color w:val="000000" w:themeColor="text1"/>
          <w:sz w:val="28"/>
          <w:szCs w:val="28"/>
        </w:rPr>
        <w:t xml:space="preserve"> den sonra genleşir.</w:t>
      </w:r>
    </w:p>
    <w:p w:rsidR="007A4843" w:rsidRPr="00E41C8B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numPr>
          <w:ilvl w:val="0"/>
          <w:numId w:val="1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Sıcaklığı artan gazlar</w:t>
      </w:r>
      <w:r>
        <w:rPr>
          <w:color w:val="000000" w:themeColor="text1"/>
          <w:sz w:val="28"/>
          <w:szCs w:val="28"/>
        </w:rPr>
        <w:t xml:space="preserve"> da genleşir. </w:t>
      </w:r>
    </w:p>
    <w:p w:rsidR="007A4843" w:rsidRPr="0099346E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99346E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Sıcak havada balonlar çok genleşerek patlayabilir.</w:t>
      </w:r>
    </w:p>
    <w:p w:rsidR="007A4843" w:rsidRPr="00E41C8B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7A4843" w:rsidRPr="007D034F" w:rsidRDefault="007A4843" w:rsidP="0024303B">
      <w:pPr>
        <w:numPr>
          <w:ilvl w:val="0"/>
          <w:numId w:val="14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Sıvılar </w:t>
      </w:r>
      <w:r>
        <w:rPr>
          <w:color w:val="000000" w:themeColor="text1"/>
          <w:sz w:val="28"/>
          <w:szCs w:val="28"/>
        </w:rPr>
        <w:t xml:space="preserve">da </w:t>
      </w:r>
      <w:r w:rsidRPr="007D034F">
        <w:rPr>
          <w:color w:val="000000" w:themeColor="text1"/>
          <w:sz w:val="28"/>
          <w:szCs w:val="28"/>
        </w:rPr>
        <w:t>büzülebilir.</w:t>
      </w:r>
    </w:p>
    <w:p w:rsidR="007A4843" w:rsidRPr="007D034F" w:rsidRDefault="007A4843" w:rsidP="007A4843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 xml:space="preserve">Genleşme ve Büzülmenin </w:t>
      </w:r>
    </w:p>
    <w:p w:rsidR="007A4843" w:rsidRPr="007D034F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Olumlu Yönleri</w:t>
      </w:r>
    </w:p>
    <w:p w:rsidR="007A4843" w:rsidRPr="00E41C8B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Sıkışan konserve kutusu genleştirilerek açılır.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Termometre, genleşme ve büzülme sayesinde çalışır.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Toprak oluşur.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Gözlük camı sıkıştırılmasında kullanılır.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553D0E" w:rsidRDefault="007A4843" w:rsidP="0024303B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Sıcak hava balonunun uçması için içindeki hava ısı etkisiyle genleşir.</w:t>
      </w: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lastRenderedPageBreak/>
        <w:t xml:space="preserve">Genleşme ve Büzülmenin </w:t>
      </w:r>
    </w:p>
    <w:p w:rsidR="007A4843" w:rsidRPr="007D034F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Olumsuz Yönleri</w:t>
      </w:r>
    </w:p>
    <w:p w:rsidR="007A4843" w:rsidRPr="00E41C8B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Soğuk bardak</w:t>
      </w:r>
      <w:r w:rsidRPr="00553D0E">
        <w:rPr>
          <w:color w:val="000000" w:themeColor="text1"/>
          <w:sz w:val="28"/>
          <w:szCs w:val="28"/>
        </w:rPr>
        <w:t xml:space="preserve"> aniden ısın</w:t>
      </w:r>
      <w:r>
        <w:rPr>
          <w:color w:val="000000" w:themeColor="text1"/>
          <w:sz w:val="28"/>
          <w:szCs w:val="28"/>
        </w:rPr>
        <w:t>ınca çatlar.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Sıcak günlerde genle</w:t>
      </w:r>
      <w:r>
        <w:rPr>
          <w:color w:val="000000" w:themeColor="text1"/>
          <w:sz w:val="28"/>
          <w:szCs w:val="28"/>
        </w:rPr>
        <w:t>şme ile gözlük camları düşer</w:t>
      </w:r>
      <w:r w:rsidRPr="00553D0E">
        <w:rPr>
          <w:color w:val="000000" w:themeColor="text1"/>
          <w:sz w:val="28"/>
          <w:szCs w:val="28"/>
        </w:rPr>
        <w:t>.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Mutfak tüpü, konserve kutusu ve sprey kutular genleşme</w:t>
      </w:r>
      <w:r>
        <w:rPr>
          <w:color w:val="000000" w:themeColor="text1"/>
          <w:sz w:val="28"/>
          <w:szCs w:val="28"/>
        </w:rPr>
        <w:t>yle patlar.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Tren rayları genleşme ile</w:t>
      </w:r>
      <w:r>
        <w:rPr>
          <w:color w:val="000000" w:themeColor="text1"/>
          <w:sz w:val="28"/>
          <w:szCs w:val="28"/>
        </w:rPr>
        <w:t xml:space="preserve"> bozulur. 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Ya</w:t>
      </w:r>
      <w:r>
        <w:rPr>
          <w:color w:val="000000" w:themeColor="text1"/>
          <w:sz w:val="28"/>
          <w:szCs w:val="28"/>
        </w:rPr>
        <w:t xml:space="preserve">z aylarında elektrik telleri </w:t>
      </w:r>
      <w:r w:rsidRPr="00553D0E">
        <w:rPr>
          <w:color w:val="000000" w:themeColor="text1"/>
          <w:sz w:val="28"/>
          <w:szCs w:val="28"/>
        </w:rPr>
        <w:t>sarkarak tehlike oluşturur.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Default="007A4843" w:rsidP="0024303B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Ağzı kapalı kaptaki</w:t>
      </w:r>
      <w:r>
        <w:rPr>
          <w:color w:val="000000" w:themeColor="text1"/>
          <w:sz w:val="28"/>
          <w:szCs w:val="28"/>
        </w:rPr>
        <w:t xml:space="preserve"> su,</w:t>
      </w:r>
      <w:r w:rsidRPr="00553D0E">
        <w:rPr>
          <w:color w:val="000000" w:themeColor="text1"/>
          <w:sz w:val="28"/>
          <w:szCs w:val="28"/>
        </w:rPr>
        <w:t xml:space="preserve"> buzdolabında donarak kabı çatlatır.</w:t>
      </w:r>
    </w:p>
    <w:p w:rsidR="007A4843" w:rsidRPr="00553D0E" w:rsidRDefault="007A4843" w:rsidP="007A484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7A4843" w:rsidRPr="00553D0E" w:rsidRDefault="007A4843" w:rsidP="0024303B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Soğuk havada donan su boruları patlatır.</w:t>
      </w: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E41C8B" w:rsidRDefault="007A4843" w:rsidP="007A484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788035</wp:posOffset>
            </wp:positionV>
            <wp:extent cx="1568450" cy="1296670"/>
            <wp:effectExtent l="19050" t="19050" r="12700" b="17780"/>
            <wp:wrapSquare wrapText="bothSides"/>
            <wp:docPr id="9" name="Resim 3" descr="Metal_cif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tal_cifti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12966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34F">
        <w:rPr>
          <w:b/>
          <w:color w:val="000000" w:themeColor="text1"/>
          <w:sz w:val="28"/>
          <w:szCs w:val="28"/>
        </w:rPr>
        <w:t>Termostat:</w:t>
      </w:r>
      <w:r>
        <w:rPr>
          <w:b/>
          <w:color w:val="000000" w:themeColor="text1"/>
          <w:sz w:val="28"/>
          <w:szCs w:val="28"/>
        </w:rPr>
        <w:t xml:space="preserve"> </w:t>
      </w:r>
      <w:r w:rsidRPr="007D034F">
        <w:rPr>
          <w:color w:val="000000" w:themeColor="text1"/>
          <w:sz w:val="28"/>
          <w:szCs w:val="28"/>
        </w:rPr>
        <w:t>Farklı genleşmelere sahip metal çiftleri ısıtılırsa ya da soğutulursa bükülme meydana gelir.</w:t>
      </w: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Bu özellikten yararlanılarak ütü, fırın, buzdolabı gibi araçlarda termostat yapılmıştır.</w:t>
      </w: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Gravzant Halkası</w:t>
      </w:r>
    </w:p>
    <w:p w:rsidR="007A4843" w:rsidRPr="00E41C8B" w:rsidRDefault="007A4843" w:rsidP="007A484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-635</wp:posOffset>
            </wp:positionV>
            <wp:extent cx="961390" cy="1615440"/>
            <wp:effectExtent l="19050" t="19050" r="10160" b="22860"/>
            <wp:wrapSquare wrapText="bothSides"/>
            <wp:docPr id="10" name="Resim 4" descr="gravzant_halk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avzant_halkasi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16154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8" w:tgtFrame="_blank" w:history="1">
        <w:r w:rsidRPr="007D034F">
          <w:rPr>
            <w:color w:val="000000" w:themeColor="text1"/>
            <w:sz w:val="28"/>
            <w:szCs w:val="28"/>
          </w:rPr>
          <w:t>Gravzant halkası</w:t>
        </w:r>
      </w:hyperlink>
      <w:r w:rsidRPr="007D034F">
        <w:rPr>
          <w:color w:val="000000" w:themeColor="text1"/>
          <w:sz w:val="28"/>
          <w:szCs w:val="28"/>
        </w:rPr>
        <w:t xml:space="preserve"> ve demir küre aynı sıcaklıkta olduklarında küre halkadan geçer. </w:t>
      </w:r>
    </w:p>
    <w:p w:rsidR="007A4843" w:rsidRPr="00E41C8B" w:rsidRDefault="007A4843" w:rsidP="007A484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Demir küre ısıtıldığında genleşir ve halkadan geçmez.</w:t>
      </w: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Bu deneyle ısı etkisi ile maddelerin genleştiğini görmüş olursunuz.</w:t>
      </w:r>
    </w:p>
    <w:p w:rsidR="007A4843" w:rsidRDefault="007A4843" w:rsidP="007A4843">
      <w:pPr>
        <w:pStyle w:val="Balk3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pStyle w:val="Balk3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</w:rPr>
      </w:pPr>
      <w:r w:rsidRPr="007D034F">
        <w:rPr>
          <w:bCs w:val="0"/>
          <w:color w:val="000000" w:themeColor="text1"/>
          <w:sz w:val="28"/>
          <w:szCs w:val="28"/>
        </w:rPr>
        <w:lastRenderedPageBreak/>
        <w:t xml:space="preserve">Genleşme ve Büzülmenin </w:t>
      </w:r>
    </w:p>
    <w:p w:rsidR="007A4843" w:rsidRPr="007D034F" w:rsidRDefault="007A4843" w:rsidP="007A4843">
      <w:pPr>
        <w:pStyle w:val="Balk3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</w:rPr>
      </w:pPr>
      <w:r w:rsidRPr="007D034F">
        <w:rPr>
          <w:bCs w:val="0"/>
          <w:color w:val="000000" w:themeColor="text1"/>
          <w:sz w:val="28"/>
          <w:szCs w:val="28"/>
        </w:rPr>
        <w:t>Sıralaması Nasıldır?</w:t>
      </w:r>
    </w:p>
    <w:p w:rsidR="007A4843" w:rsidRPr="007D034F" w:rsidRDefault="007A4843" w:rsidP="007A4843">
      <w:pPr>
        <w:pStyle w:val="Balk3"/>
        <w:spacing w:before="0" w:beforeAutospacing="0" w:after="0" w:afterAutospacing="0"/>
        <w:textAlignment w:val="baseline"/>
        <w:rPr>
          <w:b w:val="0"/>
          <w:bCs w:val="0"/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Genleşme en fazla gazlarda, sonra sıvılarda en az katılarda görülür. </w:t>
      </w:r>
    </w:p>
    <w:p w:rsidR="007A4843" w:rsidRPr="007D034F" w:rsidRDefault="007A4843" w:rsidP="007A4843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En fazla genleşen soğuduğu zaman en fazla büzülecektir. </w:t>
      </w:r>
    </w:p>
    <w:p w:rsidR="007A4843" w:rsidRPr="007D034F" w:rsidRDefault="007A4843" w:rsidP="007A4843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Pr="007D034F">
        <w:rPr>
          <w:color w:val="000000" w:themeColor="text1"/>
          <w:sz w:val="28"/>
          <w:szCs w:val="28"/>
        </w:rPr>
        <w:t>oğutulan maddeler de en fazla büzülen gazlar, sonra sıvılar, en azda katılar olacaktır.</w:t>
      </w:r>
    </w:p>
    <w:p w:rsidR="007A4843" w:rsidRPr="007D034F" w:rsidRDefault="007A4843" w:rsidP="007A4843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7A4843" w:rsidRPr="007D034F" w:rsidRDefault="007A4843" w:rsidP="007A4843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7D034F">
        <w:rPr>
          <w:rStyle w:val="Gl"/>
          <w:color w:val="000000" w:themeColor="text1"/>
          <w:sz w:val="28"/>
          <w:szCs w:val="28"/>
          <w:bdr w:val="none" w:sz="0" w:space="0" w:color="auto" w:frame="1"/>
        </w:rPr>
        <w:t>Genleşme ve büzülmenin sıralaması:</w:t>
      </w:r>
      <w:r w:rsidRPr="007D034F"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7D034F">
        <w:rPr>
          <w:color w:val="000000" w:themeColor="text1"/>
          <w:sz w:val="28"/>
          <w:szCs w:val="28"/>
        </w:rPr>
        <w:t xml:space="preserve">Gaz </w:t>
      </w:r>
      <w:r w:rsidR="00B124EE">
        <w:rPr>
          <w:color w:val="000000" w:themeColor="text1"/>
          <w:sz w:val="28"/>
          <w:szCs w:val="28"/>
        </w:rPr>
        <w:t xml:space="preserve"> </w:t>
      </w:r>
      <w:r w:rsidRPr="00B124EE">
        <w:rPr>
          <w:b/>
          <w:color w:val="000000" w:themeColor="text1"/>
          <w:sz w:val="28"/>
          <w:szCs w:val="28"/>
        </w:rPr>
        <w:t>&gt;</w:t>
      </w:r>
      <w:r w:rsidRPr="007D034F">
        <w:rPr>
          <w:color w:val="000000" w:themeColor="text1"/>
          <w:sz w:val="28"/>
          <w:szCs w:val="28"/>
        </w:rPr>
        <w:t xml:space="preserve"> </w:t>
      </w:r>
      <w:r w:rsidR="00B124EE">
        <w:rPr>
          <w:color w:val="000000" w:themeColor="text1"/>
          <w:sz w:val="28"/>
          <w:szCs w:val="28"/>
        </w:rPr>
        <w:t xml:space="preserve"> </w:t>
      </w:r>
      <w:r w:rsidRPr="007D034F">
        <w:rPr>
          <w:color w:val="000000" w:themeColor="text1"/>
          <w:sz w:val="28"/>
          <w:szCs w:val="28"/>
        </w:rPr>
        <w:t>Sıvı</w:t>
      </w:r>
      <w:r w:rsidR="00B124EE">
        <w:rPr>
          <w:color w:val="000000" w:themeColor="text1"/>
          <w:sz w:val="28"/>
          <w:szCs w:val="28"/>
        </w:rPr>
        <w:t xml:space="preserve"> </w:t>
      </w:r>
      <w:r w:rsidRPr="007D034F">
        <w:rPr>
          <w:color w:val="000000" w:themeColor="text1"/>
          <w:sz w:val="28"/>
          <w:szCs w:val="28"/>
        </w:rPr>
        <w:t xml:space="preserve"> </w:t>
      </w:r>
      <w:r w:rsidRPr="00B124EE">
        <w:rPr>
          <w:b/>
          <w:color w:val="000000" w:themeColor="text1"/>
          <w:sz w:val="28"/>
          <w:szCs w:val="28"/>
        </w:rPr>
        <w:t xml:space="preserve">&gt; </w:t>
      </w:r>
      <w:r w:rsidR="00B124EE">
        <w:rPr>
          <w:b/>
          <w:color w:val="000000" w:themeColor="text1"/>
          <w:sz w:val="28"/>
          <w:szCs w:val="28"/>
        </w:rPr>
        <w:t xml:space="preserve"> </w:t>
      </w:r>
      <w:r w:rsidRPr="007D034F">
        <w:rPr>
          <w:color w:val="000000" w:themeColor="text1"/>
          <w:sz w:val="28"/>
          <w:szCs w:val="28"/>
        </w:rPr>
        <w:t>Katı</w:t>
      </w:r>
    </w:p>
    <w:p w:rsidR="007A4843" w:rsidRPr="007D034F" w:rsidRDefault="007A4843" w:rsidP="007A4843">
      <w:pPr>
        <w:pStyle w:val="Balk2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  <w:bdr w:val="none" w:sz="0" w:space="0" w:color="auto" w:frame="1"/>
        </w:rPr>
      </w:pPr>
    </w:p>
    <w:p w:rsidR="007A4843" w:rsidRPr="007D034F" w:rsidRDefault="007A4843" w:rsidP="007A4843">
      <w:pPr>
        <w:pStyle w:val="Balk2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  <w:bdr w:val="none" w:sz="0" w:space="0" w:color="auto" w:frame="1"/>
        </w:rPr>
      </w:pPr>
      <w:r w:rsidRPr="007D034F">
        <w:rPr>
          <w:bCs w:val="0"/>
          <w:color w:val="000000" w:themeColor="text1"/>
          <w:sz w:val="28"/>
          <w:szCs w:val="28"/>
          <w:bdr w:val="none" w:sz="0" w:space="0" w:color="auto" w:frame="1"/>
        </w:rPr>
        <w:t>Genleşme ve Büzülmeye Örnekler</w:t>
      </w:r>
    </w:p>
    <w:p w:rsidR="007A4843" w:rsidRPr="007D034F" w:rsidRDefault="007A4843" w:rsidP="007A4843">
      <w:pPr>
        <w:pStyle w:val="Balk2"/>
        <w:spacing w:before="0" w:beforeAutospacing="0" w:after="0" w:afterAutospacing="0"/>
        <w:textAlignment w:val="baseline"/>
        <w:rPr>
          <w:b w:val="0"/>
          <w:bCs w:val="0"/>
          <w:color w:val="000000" w:themeColor="text1"/>
          <w:sz w:val="28"/>
          <w:szCs w:val="28"/>
        </w:rPr>
      </w:pPr>
    </w:p>
    <w:p w:rsidR="007A484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Elektrik telleri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7A484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Gözlük çerçevesi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7A484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Tren rayları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</w:p>
    <w:p w:rsidR="007A484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Termometre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7A484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Termostatlar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7A484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Kavanoz kapakları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7A484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Araç lastikleri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7A484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Sıcak hava balonları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7A4843" w:rsidRPr="00D6339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Gök gürültüsü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rStyle w:val="Gl"/>
          <w:b w:val="0"/>
          <w:bCs w:val="0"/>
          <w:color w:val="000000" w:themeColor="text1"/>
          <w:sz w:val="28"/>
          <w:szCs w:val="28"/>
        </w:rPr>
      </w:pPr>
    </w:p>
    <w:p w:rsidR="007A4843" w:rsidRPr="00D6339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Toprak oluşması</w:t>
      </w:r>
      <w:r w:rsidRPr="00D63393">
        <w:rPr>
          <w:rStyle w:val="apple-converted-space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7A484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Dişlerin çatlaması</w:t>
      </w: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7A4843" w:rsidRPr="00D63393" w:rsidRDefault="007A4843" w:rsidP="007A484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7A4843" w:rsidRPr="00D63393" w:rsidRDefault="007A4843" w:rsidP="0024303B">
      <w:pPr>
        <w:pStyle w:val="NormalWeb"/>
        <w:numPr>
          <w:ilvl w:val="0"/>
          <w:numId w:val="20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Bina, köprü ve boru hatlarının yapımı</w:t>
      </w:r>
      <w:r w:rsidRPr="00D63393">
        <w:rPr>
          <w:b/>
          <w:color w:val="000000" w:themeColor="text1"/>
          <w:sz w:val="28"/>
          <w:szCs w:val="28"/>
        </w:rPr>
        <w:t xml:space="preserve">  </w:t>
      </w:r>
    </w:p>
    <w:p w:rsidR="007A4843" w:rsidRPr="007D034F" w:rsidRDefault="007A4843" w:rsidP="007A4843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 </w:t>
      </w:r>
    </w:p>
    <w:p w:rsidR="008A7581" w:rsidRPr="00C546D0" w:rsidRDefault="008A7581" w:rsidP="00C729DB">
      <w:pPr>
        <w:rPr>
          <w:sz w:val="28"/>
          <w:szCs w:val="28"/>
        </w:rPr>
      </w:pPr>
    </w:p>
    <w:sectPr w:rsidR="008A7581" w:rsidRPr="00C546D0" w:rsidSect="007A6210">
      <w:headerReference w:type="default" r:id="rId19"/>
      <w:footerReference w:type="even" r:id="rId20"/>
      <w:footerReference w:type="default" r:id="rId21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BED" w:rsidRDefault="004F5BED">
      <w:r>
        <w:separator/>
      </w:r>
    </w:p>
  </w:endnote>
  <w:endnote w:type="continuationSeparator" w:id="0">
    <w:p w:rsidR="004F5BED" w:rsidRDefault="004F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DF664B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DF664B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F4C45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BED" w:rsidRDefault="004F5BED">
      <w:r>
        <w:separator/>
      </w:r>
    </w:p>
  </w:footnote>
  <w:footnote w:type="continuationSeparator" w:id="0">
    <w:p w:rsidR="004F5BED" w:rsidRDefault="004F5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7173C2">
    <w:pPr>
      <w:pStyle w:val="stbilgi"/>
      <w:tabs>
        <w:tab w:val="clear" w:pos="9072"/>
        <w:tab w:val="left" w:pos="4860"/>
        <w:tab w:val="right" w:pos="7938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7173C2">
      <w:rPr>
        <w:sz w:val="22"/>
        <w:szCs w:val="22"/>
      </w:rPr>
      <w:t>ÖZET</w:t>
    </w:r>
    <w:r w:rsidR="004A2FAC">
      <w:rPr>
        <w:sz w:val="22"/>
        <w:szCs w:val="22"/>
      </w:rPr>
      <w:t xml:space="preserve">     </w:t>
    </w:r>
    <w:r w:rsidR="007173C2">
      <w:rPr>
        <w:sz w:val="22"/>
        <w:szCs w:val="22"/>
      </w:rPr>
      <w:tab/>
    </w:r>
    <w:r w:rsidR="004A2FAC">
      <w:rPr>
        <w:sz w:val="22"/>
        <w:szCs w:val="22"/>
      </w:rPr>
      <w:tab/>
    </w:r>
    <w:r w:rsidR="007F4C45">
      <w:rPr>
        <w:sz w:val="22"/>
        <w:szCs w:val="22"/>
      </w:rPr>
      <w:t>5-4</w:t>
    </w:r>
    <w:r w:rsidR="007173C2">
      <w:rPr>
        <w:sz w:val="22"/>
        <w:szCs w:val="22"/>
      </w:rPr>
      <w:t xml:space="preserve">: </w:t>
    </w:r>
    <w:r w:rsidR="006D1E11">
      <w:rPr>
        <w:sz w:val="22"/>
        <w:szCs w:val="22"/>
      </w:rPr>
      <w:t>Madde ve Değişim</w:t>
    </w:r>
    <w:r w:rsidR="004A2FAC">
      <w:rPr>
        <w:sz w:val="22"/>
        <w:szCs w:val="22"/>
      </w:rPr>
      <w:t xml:space="preserve">        </w:t>
    </w:r>
    <w:r w:rsidR="004A2FAC" w:rsidRPr="001879A4">
      <w:rPr>
        <w:sz w:val="22"/>
        <w:szCs w:val="22"/>
      </w:rPr>
      <w:t xml:space="preserve">         </w:t>
    </w:r>
    <w:r w:rsidR="007173C2">
      <w:rPr>
        <w:sz w:val="22"/>
        <w:szCs w:val="22"/>
      </w:rPr>
      <w:tab/>
    </w:r>
    <w:r w:rsidR="007F4C45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DF664B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DF664B" w:rsidRPr="001879A4">
      <w:rPr>
        <w:sz w:val="22"/>
        <w:szCs w:val="22"/>
      </w:rPr>
      <w:fldChar w:fldCharType="separate"/>
    </w:r>
    <w:r w:rsidR="007F4C45">
      <w:rPr>
        <w:noProof/>
        <w:sz w:val="22"/>
        <w:szCs w:val="22"/>
      </w:rPr>
      <w:t>7</w:t>
    </w:r>
    <w:r w:rsidR="00DF664B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DF664B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DF664B" w:rsidRPr="001879A4">
      <w:rPr>
        <w:sz w:val="22"/>
        <w:szCs w:val="22"/>
      </w:rPr>
      <w:fldChar w:fldCharType="separate"/>
    </w:r>
    <w:r w:rsidR="007F4C45">
      <w:rPr>
        <w:noProof/>
        <w:sz w:val="22"/>
        <w:szCs w:val="22"/>
      </w:rPr>
      <w:t>7</w:t>
    </w:r>
    <w:r w:rsidR="00DF664B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2880"/>
    <w:multiLevelType w:val="hybridMultilevel"/>
    <w:tmpl w:val="C1FA1A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F70FC"/>
    <w:multiLevelType w:val="hybridMultilevel"/>
    <w:tmpl w:val="66DA2FB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24E02"/>
    <w:multiLevelType w:val="hybridMultilevel"/>
    <w:tmpl w:val="CEB6A98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C78EB"/>
    <w:multiLevelType w:val="multilevel"/>
    <w:tmpl w:val="37484B38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57050D"/>
    <w:multiLevelType w:val="hybridMultilevel"/>
    <w:tmpl w:val="0332112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C02EF"/>
    <w:multiLevelType w:val="hybridMultilevel"/>
    <w:tmpl w:val="561A7CE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4369C"/>
    <w:multiLevelType w:val="hybridMultilevel"/>
    <w:tmpl w:val="82A68E0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B1D4A"/>
    <w:multiLevelType w:val="hybridMultilevel"/>
    <w:tmpl w:val="9E5464A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62B46"/>
    <w:multiLevelType w:val="hybridMultilevel"/>
    <w:tmpl w:val="A14E9F2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7D4029"/>
    <w:multiLevelType w:val="hybridMultilevel"/>
    <w:tmpl w:val="60EA894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F794C"/>
    <w:multiLevelType w:val="multilevel"/>
    <w:tmpl w:val="4B8CA3B2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E529FD"/>
    <w:multiLevelType w:val="hybridMultilevel"/>
    <w:tmpl w:val="1180CE7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0F0080"/>
    <w:multiLevelType w:val="hybridMultilevel"/>
    <w:tmpl w:val="A6384AB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64122E"/>
    <w:multiLevelType w:val="hybridMultilevel"/>
    <w:tmpl w:val="50AE7D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13122D"/>
    <w:multiLevelType w:val="hybridMultilevel"/>
    <w:tmpl w:val="EDF8FC5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C18DF"/>
    <w:multiLevelType w:val="hybridMultilevel"/>
    <w:tmpl w:val="D6C6F6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D3F49"/>
    <w:multiLevelType w:val="hybridMultilevel"/>
    <w:tmpl w:val="1CE26E4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B243A"/>
    <w:multiLevelType w:val="hybridMultilevel"/>
    <w:tmpl w:val="E4040D3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EE1D50"/>
    <w:multiLevelType w:val="hybridMultilevel"/>
    <w:tmpl w:val="7208176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2965E0"/>
    <w:multiLevelType w:val="multilevel"/>
    <w:tmpl w:val="D5C8DE14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9"/>
  </w:num>
  <w:num w:numId="5">
    <w:abstractNumId w:val="6"/>
  </w:num>
  <w:num w:numId="6">
    <w:abstractNumId w:val="5"/>
  </w:num>
  <w:num w:numId="7">
    <w:abstractNumId w:val="17"/>
  </w:num>
  <w:num w:numId="8">
    <w:abstractNumId w:val="18"/>
  </w:num>
  <w:num w:numId="9">
    <w:abstractNumId w:val="4"/>
  </w:num>
  <w:num w:numId="10">
    <w:abstractNumId w:val="15"/>
  </w:num>
  <w:num w:numId="11">
    <w:abstractNumId w:val="19"/>
  </w:num>
  <w:num w:numId="12">
    <w:abstractNumId w:val="8"/>
  </w:num>
  <w:num w:numId="13">
    <w:abstractNumId w:val="12"/>
  </w:num>
  <w:num w:numId="14">
    <w:abstractNumId w:val="10"/>
  </w:num>
  <w:num w:numId="15">
    <w:abstractNumId w:val="0"/>
  </w:num>
  <w:num w:numId="16">
    <w:abstractNumId w:val="2"/>
  </w:num>
  <w:num w:numId="17">
    <w:abstractNumId w:val="11"/>
  </w:num>
  <w:num w:numId="18">
    <w:abstractNumId w:val="7"/>
  </w:num>
  <w:num w:numId="19">
    <w:abstractNumId w:val="1"/>
  </w:num>
  <w:num w:numId="20">
    <w:abstractNumId w:val="1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DA3"/>
    <w:rsid w:val="000B242A"/>
    <w:rsid w:val="000B7D61"/>
    <w:rsid w:val="000C5B0D"/>
    <w:rsid w:val="000E172C"/>
    <w:rsid w:val="000F39D6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77958"/>
    <w:rsid w:val="001839AB"/>
    <w:rsid w:val="001879A4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4303B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87837"/>
    <w:rsid w:val="00293AD1"/>
    <w:rsid w:val="00297456"/>
    <w:rsid w:val="002A53DC"/>
    <w:rsid w:val="002A771F"/>
    <w:rsid w:val="002B15D7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93C0A"/>
    <w:rsid w:val="00394C2A"/>
    <w:rsid w:val="003A1921"/>
    <w:rsid w:val="003A4E72"/>
    <w:rsid w:val="003A72C5"/>
    <w:rsid w:val="003B09C1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6E53"/>
    <w:rsid w:val="004038A6"/>
    <w:rsid w:val="0040694A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51AB9"/>
    <w:rsid w:val="00451C01"/>
    <w:rsid w:val="0045597E"/>
    <w:rsid w:val="00464A4E"/>
    <w:rsid w:val="004766FC"/>
    <w:rsid w:val="004805A6"/>
    <w:rsid w:val="00482C5E"/>
    <w:rsid w:val="00484204"/>
    <w:rsid w:val="004A2FAC"/>
    <w:rsid w:val="004A53C1"/>
    <w:rsid w:val="004A5EEA"/>
    <w:rsid w:val="004B3B71"/>
    <w:rsid w:val="004B723F"/>
    <w:rsid w:val="004E025A"/>
    <w:rsid w:val="004E41D8"/>
    <w:rsid w:val="004E486A"/>
    <w:rsid w:val="004F1F36"/>
    <w:rsid w:val="004F5BED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194E"/>
    <w:rsid w:val="005B513E"/>
    <w:rsid w:val="005C1D2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601FA5"/>
    <w:rsid w:val="00603088"/>
    <w:rsid w:val="00606510"/>
    <w:rsid w:val="00607C51"/>
    <w:rsid w:val="0061090D"/>
    <w:rsid w:val="00612D6D"/>
    <w:rsid w:val="00614352"/>
    <w:rsid w:val="00614445"/>
    <w:rsid w:val="00616D63"/>
    <w:rsid w:val="00624EC1"/>
    <w:rsid w:val="00633341"/>
    <w:rsid w:val="00637E12"/>
    <w:rsid w:val="006408A6"/>
    <w:rsid w:val="006428B9"/>
    <w:rsid w:val="00645ABF"/>
    <w:rsid w:val="00656020"/>
    <w:rsid w:val="00660A8D"/>
    <w:rsid w:val="00663717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D1E11"/>
    <w:rsid w:val="006E12D7"/>
    <w:rsid w:val="006F173A"/>
    <w:rsid w:val="007002D2"/>
    <w:rsid w:val="007064AA"/>
    <w:rsid w:val="00710E59"/>
    <w:rsid w:val="00710F95"/>
    <w:rsid w:val="007173C2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55E1"/>
    <w:rsid w:val="0076080D"/>
    <w:rsid w:val="00766A4F"/>
    <w:rsid w:val="00775E82"/>
    <w:rsid w:val="007934C9"/>
    <w:rsid w:val="007A4843"/>
    <w:rsid w:val="007A5FDF"/>
    <w:rsid w:val="007A6210"/>
    <w:rsid w:val="007B5225"/>
    <w:rsid w:val="007B6E88"/>
    <w:rsid w:val="007B7567"/>
    <w:rsid w:val="007C0400"/>
    <w:rsid w:val="007C35DF"/>
    <w:rsid w:val="007D11B0"/>
    <w:rsid w:val="007D2985"/>
    <w:rsid w:val="007E2AD7"/>
    <w:rsid w:val="007F4C45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A7581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2293"/>
    <w:rsid w:val="00907ED5"/>
    <w:rsid w:val="0091626A"/>
    <w:rsid w:val="00920D4E"/>
    <w:rsid w:val="00932509"/>
    <w:rsid w:val="00937E37"/>
    <w:rsid w:val="00942A23"/>
    <w:rsid w:val="0095162A"/>
    <w:rsid w:val="00952009"/>
    <w:rsid w:val="00953184"/>
    <w:rsid w:val="009669CA"/>
    <w:rsid w:val="00970D97"/>
    <w:rsid w:val="009728CB"/>
    <w:rsid w:val="00972A51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A00157"/>
    <w:rsid w:val="00A079A1"/>
    <w:rsid w:val="00A07ED4"/>
    <w:rsid w:val="00A11F3C"/>
    <w:rsid w:val="00A13E3A"/>
    <w:rsid w:val="00A2450A"/>
    <w:rsid w:val="00A24C64"/>
    <w:rsid w:val="00A3042C"/>
    <w:rsid w:val="00A32C74"/>
    <w:rsid w:val="00A37032"/>
    <w:rsid w:val="00A41DBA"/>
    <w:rsid w:val="00A46591"/>
    <w:rsid w:val="00A47631"/>
    <w:rsid w:val="00A516FA"/>
    <w:rsid w:val="00A561DF"/>
    <w:rsid w:val="00A72029"/>
    <w:rsid w:val="00A7446D"/>
    <w:rsid w:val="00A83A7D"/>
    <w:rsid w:val="00A83C92"/>
    <w:rsid w:val="00A86447"/>
    <w:rsid w:val="00A926E7"/>
    <w:rsid w:val="00A95B95"/>
    <w:rsid w:val="00A96DE5"/>
    <w:rsid w:val="00AA3F8B"/>
    <w:rsid w:val="00AB0ABD"/>
    <w:rsid w:val="00AB0D27"/>
    <w:rsid w:val="00AB1E3B"/>
    <w:rsid w:val="00AB264F"/>
    <w:rsid w:val="00AB5973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4EE"/>
    <w:rsid w:val="00B12B0B"/>
    <w:rsid w:val="00B15231"/>
    <w:rsid w:val="00B17DAC"/>
    <w:rsid w:val="00B27B97"/>
    <w:rsid w:val="00B30B56"/>
    <w:rsid w:val="00B339B7"/>
    <w:rsid w:val="00B35C9E"/>
    <w:rsid w:val="00B66620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1337F"/>
    <w:rsid w:val="00C160A3"/>
    <w:rsid w:val="00C24784"/>
    <w:rsid w:val="00C2633E"/>
    <w:rsid w:val="00C306AA"/>
    <w:rsid w:val="00C43856"/>
    <w:rsid w:val="00C505AE"/>
    <w:rsid w:val="00C5085A"/>
    <w:rsid w:val="00C546D0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3ADF"/>
    <w:rsid w:val="00CB5176"/>
    <w:rsid w:val="00CB6191"/>
    <w:rsid w:val="00CB633C"/>
    <w:rsid w:val="00CB681A"/>
    <w:rsid w:val="00CC645B"/>
    <w:rsid w:val="00CE728A"/>
    <w:rsid w:val="00CE76F5"/>
    <w:rsid w:val="00CF32E1"/>
    <w:rsid w:val="00CF3D82"/>
    <w:rsid w:val="00CF4207"/>
    <w:rsid w:val="00CF60B1"/>
    <w:rsid w:val="00D06311"/>
    <w:rsid w:val="00D273E0"/>
    <w:rsid w:val="00D32D51"/>
    <w:rsid w:val="00D42491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664B"/>
    <w:rsid w:val="00DF7230"/>
    <w:rsid w:val="00E013CC"/>
    <w:rsid w:val="00E03695"/>
    <w:rsid w:val="00E07288"/>
    <w:rsid w:val="00E072FE"/>
    <w:rsid w:val="00E22167"/>
    <w:rsid w:val="00E25736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5784"/>
    <w:rsid w:val="00E776B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C4BD7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7B8A"/>
    <w:rsid w:val="00F85299"/>
    <w:rsid w:val="00F879C5"/>
    <w:rsid w:val="00F948AF"/>
    <w:rsid w:val="00FA33A0"/>
    <w:rsid w:val="00FA43FF"/>
    <w:rsid w:val="00FB6522"/>
    <w:rsid w:val="00FC41FD"/>
    <w:rsid w:val="00FD0EA5"/>
    <w:rsid w:val="00FD304F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441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7A484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7A484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7581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7A4843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7A4843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03/kaynama_noktasi.jp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fenbilimlerinedir.com/2016/02/gravzant-halkasi-nedir.html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hyperlink" Target="http://www.fenbilim.net/wp-content/uploads/2014/05/isi_artisi.jpg" TargetMode="Externa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://www.fenbilim.net/wp-content/uploads/2015/03/gravzant_halkasi.jp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hyperlink" Target="http://www.fenbilim.net/wp-content/uploads/2014/05/isi_miktari.jpg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fenbilim.net/wp-content/uploads/2015/03/Metal_cifti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19</cp:revision>
  <cp:lastPrinted>2015-12-19T15:57:00Z</cp:lastPrinted>
  <dcterms:created xsi:type="dcterms:W3CDTF">2016-11-21T16:58:00Z</dcterms:created>
  <dcterms:modified xsi:type="dcterms:W3CDTF">2017-09-13T12:54:00Z</dcterms:modified>
</cp:coreProperties>
</file>